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99" w:rsidRDefault="00CC6F99" w:rsidP="00F13DB7">
      <w:pPr>
        <w:spacing w:after="0" w:line="240" w:lineRule="auto"/>
        <w:jc w:val="center"/>
        <w:rPr>
          <w:rFonts w:ascii="Times New Roman" w:hAnsi="Times New Roman"/>
          <w:sz w:val="24"/>
          <w:szCs w:val="24"/>
        </w:rPr>
      </w:pPr>
    </w:p>
    <w:p w:rsidR="006C595E" w:rsidRPr="003A2660" w:rsidRDefault="006C595E" w:rsidP="006C595E">
      <w:pPr>
        <w:spacing w:after="0" w:line="240" w:lineRule="auto"/>
        <w:ind w:firstLine="284"/>
        <w:jc w:val="center"/>
        <w:rPr>
          <w:rFonts w:ascii="Times New Roman" w:hAnsi="Times New Roman"/>
          <w:sz w:val="24"/>
          <w:szCs w:val="24"/>
        </w:rPr>
      </w:pPr>
      <w:r>
        <w:rPr>
          <w:rFonts w:ascii="Times New Roman" w:hAnsi="Times New Roman"/>
          <w:sz w:val="24"/>
          <w:szCs w:val="24"/>
        </w:rPr>
        <w:t>м</w:t>
      </w:r>
      <w:r w:rsidRPr="003A2660">
        <w:rPr>
          <w:rFonts w:ascii="Times New Roman" w:hAnsi="Times New Roman"/>
          <w:sz w:val="24"/>
          <w:szCs w:val="24"/>
        </w:rPr>
        <w:t xml:space="preserve">униципальное бюджетное </w:t>
      </w:r>
      <w:r>
        <w:rPr>
          <w:rFonts w:ascii="Times New Roman" w:hAnsi="Times New Roman"/>
          <w:sz w:val="24"/>
          <w:szCs w:val="24"/>
        </w:rPr>
        <w:t>обще</w:t>
      </w:r>
      <w:r w:rsidRPr="003A2660">
        <w:rPr>
          <w:rFonts w:ascii="Times New Roman" w:hAnsi="Times New Roman"/>
          <w:sz w:val="24"/>
          <w:szCs w:val="24"/>
        </w:rPr>
        <w:t>образовательное учреждение</w:t>
      </w:r>
    </w:p>
    <w:p w:rsidR="006C595E" w:rsidRPr="003A2660" w:rsidRDefault="006C595E" w:rsidP="006C595E">
      <w:pPr>
        <w:spacing w:after="0" w:line="240" w:lineRule="auto"/>
        <w:ind w:firstLine="284"/>
        <w:jc w:val="center"/>
        <w:rPr>
          <w:rFonts w:ascii="Times New Roman" w:hAnsi="Times New Roman"/>
          <w:sz w:val="24"/>
          <w:szCs w:val="24"/>
        </w:rPr>
      </w:pPr>
      <w:r>
        <w:rPr>
          <w:rFonts w:ascii="Times New Roman" w:hAnsi="Times New Roman"/>
          <w:sz w:val="24"/>
          <w:szCs w:val="24"/>
        </w:rPr>
        <w:t>«</w:t>
      </w:r>
      <w:proofErr w:type="spellStart"/>
      <w:r w:rsidRPr="00C67124">
        <w:rPr>
          <w:rFonts w:ascii="Times New Roman" w:hAnsi="Times New Roman"/>
          <w:sz w:val="24"/>
          <w:szCs w:val="24"/>
        </w:rPr>
        <w:t>Яныльская</w:t>
      </w:r>
      <w:proofErr w:type="spellEnd"/>
      <w:r w:rsidRPr="00C67124">
        <w:rPr>
          <w:rFonts w:ascii="Times New Roman" w:hAnsi="Times New Roman"/>
          <w:sz w:val="24"/>
          <w:szCs w:val="24"/>
        </w:rPr>
        <w:t xml:space="preserve"> средняя школа имени </w:t>
      </w:r>
      <w:proofErr w:type="spellStart"/>
      <w:r w:rsidRPr="00C67124">
        <w:rPr>
          <w:rFonts w:ascii="Times New Roman" w:hAnsi="Times New Roman"/>
          <w:sz w:val="24"/>
          <w:szCs w:val="24"/>
        </w:rPr>
        <w:t>Р.М.Зарипова</w:t>
      </w:r>
      <w:proofErr w:type="spellEnd"/>
      <w:r w:rsidRPr="003A2660">
        <w:rPr>
          <w:rFonts w:ascii="Times New Roman" w:hAnsi="Times New Roman"/>
          <w:sz w:val="24"/>
          <w:szCs w:val="24"/>
        </w:rPr>
        <w:t>»</w:t>
      </w:r>
    </w:p>
    <w:p w:rsidR="006C595E" w:rsidRPr="003A2660" w:rsidRDefault="006C595E" w:rsidP="006C595E">
      <w:pPr>
        <w:spacing w:after="0" w:line="240" w:lineRule="auto"/>
        <w:ind w:firstLine="284"/>
        <w:jc w:val="center"/>
        <w:rPr>
          <w:rFonts w:ascii="Times New Roman" w:hAnsi="Times New Roman"/>
          <w:sz w:val="24"/>
          <w:szCs w:val="24"/>
        </w:rPr>
      </w:pPr>
      <w:proofErr w:type="spellStart"/>
      <w:r w:rsidRPr="003A2660">
        <w:rPr>
          <w:rFonts w:ascii="Times New Roman" w:hAnsi="Times New Roman"/>
          <w:sz w:val="24"/>
          <w:szCs w:val="24"/>
        </w:rPr>
        <w:t>Кукморского</w:t>
      </w:r>
      <w:proofErr w:type="spellEnd"/>
      <w:r w:rsidRPr="003A2660">
        <w:rPr>
          <w:rFonts w:ascii="Times New Roman" w:hAnsi="Times New Roman"/>
          <w:sz w:val="24"/>
          <w:szCs w:val="24"/>
        </w:rPr>
        <w:t xml:space="preserve"> муниципального района Республики Татарстан</w:t>
      </w:r>
    </w:p>
    <w:p w:rsidR="006C595E" w:rsidRPr="003A2660" w:rsidRDefault="006C595E" w:rsidP="006C595E">
      <w:pPr>
        <w:spacing w:after="0" w:line="240" w:lineRule="auto"/>
        <w:rPr>
          <w:rFonts w:ascii="Times New Roman" w:hAnsi="Times New Roman"/>
          <w:b/>
          <w:bCs/>
          <w:sz w:val="24"/>
          <w:szCs w:val="24"/>
        </w:rPr>
      </w:pPr>
    </w:p>
    <w:tbl>
      <w:tblPr>
        <w:tblW w:w="0" w:type="auto"/>
        <w:tblLook w:val="00A0" w:firstRow="1" w:lastRow="0" w:firstColumn="1" w:lastColumn="0" w:noHBand="0" w:noVBand="0"/>
      </w:tblPr>
      <w:tblGrid>
        <w:gridCol w:w="3167"/>
        <w:gridCol w:w="2852"/>
        <w:gridCol w:w="3552"/>
      </w:tblGrid>
      <w:tr w:rsidR="006C595E" w:rsidRPr="003A2660" w:rsidTr="00954BEF">
        <w:tc>
          <w:tcPr>
            <w:tcW w:w="3198" w:type="dxa"/>
          </w:tcPr>
          <w:p w:rsidR="006C595E" w:rsidRPr="00A5577B"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Согласована</w:t>
            </w:r>
          </w:p>
          <w:p w:rsidR="006C595E" w:rsidRPr="00A5577B" w:rsidRDefault="006C595E" w:rsidP="00954BEF">
            <w:pPr>
              <w:spacing w:after="0" w:line="240" w:lineRule="auto"/>
              <w:ind w:hanging="24"/>
              <w:jc w:val="both"/>
              <w:rPr>
                <w:rFonts w:ascii="Times New Roman" w:hAnsi="Times New Roman"/>
                <w:sz w:val="24"/>
                <w:szCs w:val="24"/>
              </w:rPr>
            </w:pPr>
            <w:r w:rsidRPr="00A5577B">
              <w:rPr>
                <w:rFonts w:ascii="Times New Roman" w:hAnsi="Times New Roman"/>
                <w:sz w:val="24"/>
                <w:szCs w:val="24"/>
              </w:rPr>
              <w:t>______________________</w:t>
            </w:r>
          </w:p>
          <w:p w:rsidR="006C595E" w:rsidRPr="00A5577B" w:rsidRDefault="006C595E" w:rsidP="00954BEF">
            <w:pPr>
              <w:spacing w:after="0" w:line="240" w:lineRule="auto"/>
              <w:ind w:hanging="24"/>
              <w:jc w:val="both"/>
              <w:rPr>
                <w:rFonts w:ascii="Times New Roman" w:hAnsi="Times New Roman"/>
                <w:sz w:val="24"/>
                <w:szCs w:val="24"/>
              </w:rPr>
            </w:pPr>
            <w:r w:rsidRPr="00A5577B">
              <w:rPr>
                <w:rFonts w:ascii="Times New Roman" w:hAnsi="Times New Roman"/>
                <w:sz w:val="24"/>
                <w:szCs w:val="24"/>
              </w:rPr>
              <w:t xml:space="preserve">Заместитель директора </w:t>
            </w:r>
          </w:p>
          <w:p w:rsidR="006C595E" w:rsidRPr="00A5577B" w:rsidRDefault="006C595E" w:rsidP="00954BEF">
            <w:pPr>
              <w:spacing w:after="0" w:line="240" w:lineRule="auto"/>
              <w:ind w:hanging="24"/>
              <w:jc w:val="both"/>
              <w:rPr>
                <w:rFonts w:ascii="Times New Roman" w:hAnsi="Times New Roman"/>
                <w:sz w:val="24"/>
                <w:szCs w:val="24"/>
              </w:rPr>
            </w:pPr>
            <w:r w:rsidRPr="00A5577B">
              <w:rPr>
                <w:rFonts w:ascii="Times New Roman" w:hAnsi="Times New Roman"/>
                <w:sz w:val="24"/>
                <w:szCs w:val="24"/>
              </w:rPr>
              <w:t xml:space="preserve">по учебной работе </w:t>
            </w:r>
          </w:p>
          <w:p w:rsidR="006C595E" w:rsidRPr="00A5577B" w:rsidRDefault="006C595E" w:rsidP="00954BEF">
            <w:pPr>
              <w:spacing w:after="0" w:line="240" w:lineRule="auto"/>
              <w:ind w:hanging="24"/>
              <w:jc w:val="both"/>
              <w:rPr>
                <w:rFonts w:ascii="Times New Roman" w:hAnsi="Times New Roman"/>
                <w:sz w:val="24"/>
                <w:szCs w:val="24"/>
              </w:rPr>
            </w:pPr>
            <w:proofErr w:type="spellStart"/>
            <w:r w:rsidRPr="00A5577B">
              <w:rPr>
                <w:rFonts w:ascii="Times New Roman" w:hAnsi="Times New Roman"/>
                <w:sz w:val="24"/>
                <w:szCs w:val="24"/>
              </w:rPr>
              <w:t>Мулюкова</w:t>
            </w:r>
            <w:proofErr w:type="spellEnd"/>
            <w:r w:rsidRPr="00A5577B">
              <w:rPr>
                <w:rFonts w:ascii="Times New Roman" w:hAnsi="Times New Roman"/>
                <w:sz w:val="24"/>
                <w:szCs w:val="24"/>
              </w:rPr>
              <w:t xml:space="preserve"> Л.А.__________</w:t>
            </w:r>
          </w:p>
        </w:tc>
        <w:tc>
          <w:tcPr>
            <w:tcW w:w="3096" w:type="dxa"/>
          </w:tcPr>
          <w:p w:rsidR="006C595E" w:rsidRPr="00A5577B" w:rsidRDefault="006C595E" w:rsidP="00954BEF">
            <w:pPr>
              <w:spacing w:after="0" w:line="240" w:lineRule="auto"/>
              <w:rPr>
                <w:rFonts w:ascii="Times New Roman" w:hAnsi="Times New Roman"/>
                <w:b/>
                <w:bCs/>
                <w:sz w:val="24"/>
                <w:szCs w:val="24"/>
              </w:rPr>
            </w:pPr>
          </w:p>
        </w:tc>
        <w:tc>
          <w:tcPr>
            <w:tcW w:w="3561" w:type="dxa"/>
          </w:tcPr>
          <w:p w:rsidR="006C595E" w:rsidRPr="00A5577B" w:rsidRDefault="006C595E" w:rsidP="00954BEF">
            <w:pPr>
              <w:spacing w:after="0" w:line="240" w:lineRule="auto"/>
              <w:jc w:val="both"/>
              <w:rPr>
                <w:rFonts w:ascii="Times New Roman" w:hAnsi="Times New Roman"/>
                <w:sz w:val="24"/>
                <w:szCs w:val="24"/>
              </w:rPr>
            </w:pPr>
            <w:proofErr w:type="gramStart"/>
            <w:r w:rsidRPr="00A5577B">
              <w:rPr>
                <w:rFonts w:ascii="Times New Roman" w:hAnsi="Times New Roman"/>
                <w:sz w:val="24"/>
                <w:szCs w:val="24"/>
              </w:rPr>
              <w:t>Утверждена</w:t>
            </w:r>
            <w:proofErr w:type="gramEnd"/>
            <w:r w:rsidRPr="00A5577B">
              <w:rPr>
                <w:rFonts w:ascii="Times New Roman" w:hAnsi="Times New Roman"/>
                <w:sz w:val="24"/>
                <w:szCs w:val="24"/>
              </w:rPr>
              <w:t xml:space="preserve"> приказом </w:t>
            </w:r>
          </w:p>
          <w:p w:rsidR="006C595E" w:rsidRPr="00A5577B"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w:t>
            </w:r>
            <w:r>
              <w:rPr>
                <w:rFonts w:ascii="Times New Roman" w:hAnsi="Times New Roman"/>
                <w:sz w:val="24"/>
                <w:szCs w:val="24"/>
              </w:rPr>
              <w:t>65 от 27</w:t>
            </w:r>
            <w:r w:rsidRPr="00A5577B">
              <w:rPr>
                <w:rFonts w:ascii="Times New Roman" w:hAnsi="Times New Roman"/>
                <w:sz w:val="24"/>
                <w:szCs w:val="24"/>
              </w:rPr>
              <w:t>.08.20</w:t>
            </w:r>
            <w:r>
              <w:rPr>
                <w:rFonts w:ascii="Times New Roman" w:hAnsi="Times New Roman"/>
                <w:sz w:val="24"/>
                <w:szCs w:val="24"/>
              </w:rPr>
              <w:t>22</w:t>
            </w:r>
          </w:p>
          <w:p w:rsidR="006C595E" w:rsidRPr="00A5577B"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 xml:space="preserve">Директор школы ____________ </w:t>
            </w:r>
          </w:p>
          <w:p w:rsidR="006C595E" w:rsidRPr="00A5577B"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Шакиров Р.Р.</w:t>
            </w:r>
          </w:p>
          <w:p w:rsidR="006C595E" w:rsidRPr="00A5577B"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___________________________</w:t>
            </w:r>
          </w:p>
        </w:tc>
      </w:tr>
      <w:tr w:rsidR="006C595E" w:rsidRPr="003A2660" w:rsidTr="00954BEF">
        <w:tc>
          <w:tcPr>
            <w:tcW w:w="3198" w:type="dxa"/>
          </w:tcPr>
          <w:p w:rsidR="006C595E" w:rsidRPr="00A5577B" w:rsidRDefault="006C595E" w:rsidP="00954BEF">
            <w:pPr>
              <w:spacing w:after="0" w:line="240" w:lineRule="auto"/>
              <w:jc w:val="both"/>
              <w:rPr>
                <w:rFonts w:ascii="Times New Roman" w:hAnsi="Times New Roman"/>
                <w:sz w:val="24"/>
                <w:szCs w:val="24"/>
              </w:rPr>
            </w:pPr>
          </w:p>
          <w:p w:rsidR="006C595E" w:rsidRPr="00A5577B" w:rsidRDefault="006C595E" w:rsidP="00954BEF">
            <w:pPr>
              <w:spacing w:after="0" w:line="240" w:lineRule="auto"/>
              <w:jc w:val="both"/>
              <w:rPr>
                <w:rFonts w:ascii="Times New Roman" w:hAnsi="Times New Roman"/>
                <w:sz w:val="24"/>
                <w:szCs w:val="24"/>
              </w:rPr>
            </w:pPr>
            <w:proofErr w:type="gramStart"/>
            <w:r w:rsidRPr="00A5577B">
              <w:rPr>
                <w:rFonts w:ascii="Times New Roman" w:hAnsi="Times New Roman"/>
                <w:sz w:val="24"/>
                <w:szCs w:val="24"/>
              </w:rPr>
              <w:t>Принята</w:t>
            </w:r>
            <w:proofErr w:type="gramEnd"/>
            <w:r w:rsidRPr="00A5577B">
              <w:rPr>
                <w:rFonts w:ascii="Times New Roman" w:hAnsi="Times New Roman"/>
                <w:sz w:val="24"/>
                <w:szCs w:val="24"/>
              </w:rPr>
              <w:t xml:space="preserve">  на заседании педагогического совета </w:t>
            </w:r>
          </w:p>
          <w:p w:rsidR="006C595E" w:rsidRPr="004B01CC"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Протокол №1 от 2</w:t>
            </w:r>
            <w:r>
              <w:rPr>
                <w:rFonts w:ascii="Times New Roman" w:hAnsi="Times New Roman"/>
                <w:sz w:val="24"/>
                <w:szCs w:val="24"/>
              </w:rPr>
              <w:t>7</w:t>
            </w:r>
            <w:r w:rsidRPr="00A5577B">
              <w:rPr>
                <w:rFonts w:ascii="Times New Roman" w:hAnsi="Times New Roman"/>
                <w:sz w:val="24"/>
                <w:szCs w:val="24"/>
              </w:rPr>
              <w:t>.08.20</w:t>
            </w:r>
            <w:r w:rsidRPr="004B01CC">
              <w:rPr>
                <w:rFonts w:ascii="Times New Roman" w:hAnsi="Times New Roman"/>
                <w:sz w:val="24"/>
                <w:szCs w:val="24"/>
              </w:rPr>
              <w:t>2</w:t>
            </w:r>
            <w:r>
              <w:rPr>
                <w:rFonts w:ascii="Times New Roman" w:hAnsi="Times New Roman"/>
                <w:sz w:val="24"/>
                <w:szCs w:val="24"/>
              </w:rPr>
              <w:t>2</w:t>
            </w:r>
          </w:p>
        </w:tc>
        <w:tc>
          <w:tcPr>
            <w:tcW w:w="3096" w:type="dxa"/>
          </w:tcPr>
          <w:p w:rsidR="006C595E" w:rsidRPr="00A5577B" w:rsidRDefault="006C595E" w:rsidP="00954BEF">
            <w:pPr>
              <w:spacing w:after="0" w:line="240" w:lineRule="auto"/>
              <w:ind w:firstLine="284"/>
              <w:jc w:val="both"/>
              <w:rPr>
                <w:rFonts w:ascii="Times New Roman" w:hAnsi="Times New Roman"/>
                <w:sz w:val="24"/>
                <w:szCs w:val="24"/>
              </w:rPr>
            </w:pPr>
          </w:p>
        </w:tc>
        <w:tc>
          <w:tcPr>
            <w:tcW w:w="3561" w:type="dxa"/>
          </w:tcPr>
          <w:p w:rsidR="006C595E" w:rsidRPr="00A5577B" w:rsidRDefault="006C595E" w:rsidP="00954BEF">
            <w:pPr>
              <w:spacing w:after="0" w:line="240" w:lineRule="auto"/>
              <w:jc w:val="both"/>
              <w:rPr>
                <w:rFonts w:ascii="Times New Roman" w:hAnsi="Times New Roman"/>
                <w:sz w:val="24"/>
                <w:szCs w:val="24"/>
              </w:rPr>
            </w:pPr>
          </w:p>
          <w:p w:rsidR="006C595E" w:rsidRPr="00A5577B" w:rsidRDefault="006C595E" w:rsidP="00954BEF">
            <w:pPr>
              <w:spacing w:after="0" w:line="240" w:lineRule="auto"/>
              <w:jc w:val="both"/>
              <w:rPr>
                <w:rFonts w:ascii="Times New Roman" w:hAnsi="Times New Roman"/>
                <w:sz w:val="24"/>
                <w:szCs w:val="24"/>
              </w:rPr>
            </w:pPr>
            <w:proofErr w:type="gramStart"/>
            <w:r w:rsidRPr="00A5577B">
              <w:rPr>
                <w:rFonts w:ascii="Times New Roman" w:hAnsi="Times New Roman"/>
                <w:sz w:val="24"/>
                <w:szCs w:val="24"/>
              </w:rPr>
              <w:t>Рассмотрена</w:t>
            </w:r>
            <w:proofErr w:type="gramEnd"/>
            <w:r w:rsidRPr="00A5577B">
              <w:rPr>
                <w:rFonts w:ascii="Times New Roman" w:hAnsi="Times New Roman"/>
                <w:sz w:val="24"/>
                <w:szCs w:val="24"/>
              </w:rPr>
              <w:t xml:space="preserve"> на заседании ШМО учителей  естественно-научного цикла</w:t>
            </w:r>
          </w:p>
          <w:p w:rsidR="006C595E" w:rsidRPr="004B01CC"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Протокол №1 от 2</w:t>
            </w:r>
            <w:r>
              <w:rPr>
                <w:rFonts w:ascii="Times New Roman" w:hAnsi="Times New Roman"/>
                <w:sz w:val="24"/>
                <w:szCs w:val="24"/>
              </w:rPr>
              <w:t>7</w:t>
            </w:r>
            <w:r w:rsidRPr="00A5577B">
              <w:rPr>
                <w:rFonts w:ascii="Times New Roman" w:hAnsi="Times New Roman"/>
                <w:sz w:val="24"/>
                <w:szCs w:val="24"/>
              </w:rPr>
              <w:t>.08.20</w:t>
            </w:r>
            <w:r>
              <w:rPr>
                <w:rFonts w:ascii="Times New Roman" w:hAnsi="Times New Roman"/>
                <w:sz w:val="24"/>
                <w:szCs w:val="24"/>
              </w:rPr>
              <w:t>22</w:t>
            </w:r>
          </w:p>
          <w:p w:rsidR="006C595E" w:rsidRPr="00A5577B"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________________________</w:t>
            </w:r>
          </w:p>
          <w:p w:rsidR="006C595E" w:rsidRPr="00A5577B" w:rsidRDefault="006C595E" w:rsidP="00954BEF">
            <w:pPr>
              <w:spacing w:after="0" w:line="240" w:lineRule="auto"/>
              <w:jc w:val="both"/>
              <w:rPr>
                <w:rFonts w:ascii="Times New Roman" w:hAnsi="Times New Roman"/>
                <w:sz w:val="24"/>
                <w:szCs w:val="24"/>
              </w:rPr>
            </w:pPr>
            <w:r w:rsidRPr="00A5577B">
              <w:rPr>
                <w:rFonts w:ascii="Times New Roman" w:hAnsi="Times New Roman"/>
                <w:sz w:val="24"/>
                <w:szCs w:val="24"/>
              </w:rPr>
              <w:t xml:space="preserve">Руководитель ШМО </w:t>
            </w:r>
          </w:p>
          <w:p w:rsidR="006C595E" w:rsidRPr="00A5577B" w:rsidRDefault="006C595E" w:rsidP="00954BEF">
            <w:pPr>
              <w:spacing w:after="0" w:line="240" w:lineRule="auto"/>
              <w:jc w:val="both"/>
              <w:rPr>
                <w:rFonts w:ascii="Times New Roman" w:hAnsi="Times New Roman"/>
                <w:b/>
                <w:bCs/>
                <w:sz w:val="24"/>
                <w:szCs w:val="24"/>
              </w:rPr>
            </w:pPr>
            <w:r w:rsidRPr="00A5577B">
              <w:rPr>
                <w:rFonts w:ascii="Times New Roman" w:hAnsi="Times New Roman"/>
                <w:sz w:val="24"/>
                <w:szCs w:val="24"/>
              </w:rPr>
              <w:t>Ибрагимова Э.А.</w:t>
            </w:r>
          </w:p>
        </w:tc>
      </w:tr>
    </w:tbl>
    <w:p w:rsidR="006C595E" w:rsidRPr="000A07AB" w:rsidRDefault="006C595E" w:rsidP="006C595E">
      <w:pPr>
        <w:ind w:firstLine="284"/>
        <w:jc w:val="center"/>
        <w:rPr>
          <w:rFonts w:eastAsia="Calibri"/>
          <w:sz w:val="24"/>
          <w:szCs w:val="24"/>
        </w:rPr>
      </w:pPr>
    </w:p>
    <w:p w:rsidR="00CC6F99" w:rsidRPr="00260C84" w:rsidRDefault="00CC6F99" w:rsidP="00CC6F99">
      <w:pPr>
        <w:spacing w:line="240" w:lineRule="auto"/>
        <w:ind w:firstLine="284"/>
        <w:jc w:val="center"/>
        <w:rPr>
          <w:rFonts w:ascii="Times New Roman" w:hAnsi="Times New Roman"/>
          <w:sz w:val="24"/>
          <w:szCs w:val="24"/>
        </w:rPr>
      </w:pPr>
    </w:p>
    <w:p w:rsidR="00CC6F99" w:rsidRPr="00260C84" w:rsidRDefault="00CC6F99" w:rsidP="00CC6F99">
      <w:pPr>
        <w:spacing w:line="240" w:lineRule="auto"/>
        <w:rPr>
          <w:rFonts w:ascii="Times New Roman" w:hAnsi="Times New Roman"/>
          <w:b/>
          <w:sz w:val="24"/>
          <w:szCs w:val="24"/>
        </w:rPr>
      </w:pPr>
    </w:p>
    <w:p w:rsidR="00CC6F99" w:rsidRPr="00260C84" w:rsidRDefault="00CC6F99" w:rsidP="00CC6F99">
      <w:pPr>
        <w:spacing w:line="240" w:lineRule="auto"/>
        <w:ind w:firstLine="284"/>
        <w:jc w:val="center"/>
        <w:rPr>
          <w:rFonts w:ascii="Times New Roman" w:hAnsi="Times New Roman"/>
          <w:sz w:val="24"/>
          <w:szCs w:val="24"/>
        </w:rPr>
      </w:pPr>
    </w:p>
    <w:p w:rsidR="00CC6F99" w:rsidRPr="00F13DB7" w:rsidRDefault="00CC6F99" w:rsidP="00FE64D7">
      <w:pPr>
        <w:spacing w:after="0" w:line="240" w:lineRule="auto"/>
        <w:ind w:firstLine="284"/>
        <w:jc w:val="center"/>
        <w:rPr>
          <w:rFonts w:ascii="Times New Roman" w:hAnsi="Times New Roman"/>
          <w:sz w:val="24"/>
          <w:szCs w:val="24"/>
        </w:rPr>
      </w:pPr>
      <w:r w:rsidRPr="00F13DB7">
        <w:rPr>
          <w:rFonts w:ascii="Times New Roman" w:hAnsi="Times New Roman"/>
          <w:sz w:val="24"/>
          <w:szCs w:val="24"/>
        </w:rPr>
        <w:t xml:space="preserve">Рабочая программа </w:t>
      </w:r>
    </w:p>
    <w:p w:rsidR="00CC6F99" w:rsidRPr="00F13DB7" w:rsidRDefault="00CC6F99" w:rsidP="00FE64D7">
      <w:pPr>
        <w:spacing w:after="0" w:line="240" w:lineRule="auto"/>
        <w:ind w:firstLine="284"/>
        <w:jc w:val="center"/>
        <w:rPr>
          <w:rFonts w:ascii="Times New Roman" w:hAnsi="Times New Roman"/>
          <w:sz w:val="24"/>
          <w:szCs w:val="24"/>
        </w:rPr>
      </w:pPr>
      <w:r w:rsidRPr="00F13DB7">
        <w:rPr>
          <w:rFonts w:ascii="Times New Roman" w:hAnsi="Times New Roman"/>
          <w:sz w:val="24"/>
          <w:szCs w:val="24"/>
        </w:rPr>
        <w:t>по учеб</w:t>
      </w:r>
      <w:r w:rsidR="00F33E0F" w:rsidRPr="00F13DB7">
        <w:rPr>
          <w:rFonts w:ascii="Times New Roman" w:hAnsi="Times New Roman"/>
          <w:sz w:val="24"/>
          <w:szCs w:val="24"/>
        </w:rPr>
        <w:t>ному предмету «</w:t>
      </w:r>
      <w:r w:rsidR="008B55DC">
        <w:rPr>
          <w:rFonts w:ascii="Times New Roman" w:hAnsi="Times New Roman"/>
          <w:sz w:val="24"/>
          <w:szCs w:val="24"/>
          <w:lang w:val="tt-RU"/>
        </w:rPr>
        <w:t>Физика</w:t>
      </w:r>
      <w:r w:rsidR="008B55DC">
        <w:rPr>
          <w:rFonts w:ascii="Times New Roman" w:hAnsi="Times New Roman"/>
          <w:sz w:val="24"/>
          <w:szCs w:val="24"/>
        </w:rPr>
        <w:t xml:space="preserve">» для </w:t>
      </w:r>
      <w:r w:rsidR="008B55DC">
        <w:rPr>
          <w:rFonts w:ascii="Times New Roman" w:hAnsi="Times New Roman"/>
          <w:sz w:val="24"/>
          <w:szCs w:val="24"/>
          <w:lang w:val="tt-RU"/>
        </w:rPr>
        <w:t>10</w:t>
      </w:r>
      <w:r w:rsidRPr="00F13DB7">
        <w:rPr>
          <w:rFonts w:ascii="Times New Roman" w:hAnsi="Times New Roman"/>
          <w:sz w:val="24"/>
          <w:szCs w:val="24"/>
        </w:rPr>
        <w:t xml:space="preserve"> класса</w:t>
      </w:r>
    </w:p>
    <w:p w:rsidR="00CC6F99" w:rsidRPr="00F13DB7" w:rsidRDefault="00CC6F99" w:rsidP="00FE64D7">
      <w:pPr>
        <w:spacing w:after="0" w:line="240" w:lineRule="auto"/>
        <w:ind w:firstLine="284"/>
        <w:jc w:val="center"/>
        <w:rPr>
          <w:rFonts w:ascii="Times New Roman" w:hAnsi="Times New Roman"/>
          <w:sz w:val="24"/>
          <w:szCs w:val="24"/>
        </w:rPr>
      </w:pPr>
      <w:r w:rsidRPr="00F13DB7">
        <w:rPr>
          <w:rFonts w:ascii="Times New Roman" w:hAnsi="Times New Roman"/>
          <w:sz w:val="24"/>
          <w:szCs w:val="24"/>
        </w:rPr>
        <w:t xml:space="preserve">Базовый уровень </w:t>
      </w:r>
    </w:p>
    <w:p w:rsidR="00A86DBF" w:rsidRPr="00260C84" w:rsidRDefault="00A86DBF" w:rsidP="00CC6F99">
      <w:pPr>
        <w:spacing w:line="240" w:lineRule="auto"/>
        <w:ind w:firstLine="284"/>
        <w:jc w:val="center"/>
        <w:rPr>
          <w:rFonts w:ascii="Times New Roman" w:hAnsi="Times New Roman"/>
          <w:sz w:val="24"/>
          <w:szCs w:val="24"/>
        </w:rPr>
      </w:pPr>
    </w:p>
    <w:p w:rsidR="00CC6F99" w:rsidRPr="00260C84" w:rsidRDefault="00CC6F99" w:rsidP="00CC6F99">
      <w:pPr>
        <w:spacing w:line="240" w:lineRule="auto"/>
        <w:ind w:firstLine="284"/>
        <w:jc w:val="center"/>
        <w:rPr>
          <w:rFonts w:ascii="Times New Roman" w:hAnsi="Times New Roman"/>
          <w:sz w:val="24"/>
          <w:szCs w:val="24"/>
        </w:rPr>
      </w:pPr>
    </w:p>
    <w:p w:rsidR="00CC6F99" w:rsidRPr="00260C84" w:rsidRDefault="00CC6F99" w:rsidP="00CC6F99">
      <w:pPr>
        <w:spacing w:line="240" w:lineRule="auto"/>
        <w:ind w:firstLine="284"/>
        <w:jc w:val="center"/>
        <w:rPr>
          <w:rFonts w:ascii="Times New Roman" w:hAnsi="Times New Roman"/>
          <w:sz w:val="24"/>
          <w:szCs w:val="24"/>
        </w:rPr>
      </w:pPr>
    </w:p>
    <w:p w:rsidR="00CC6F99" w:rsidRPr="00260C84" w:rsidRDefault="00CC6F99" w:rsidP="00CC6F99">
      <w:pPr>
        <w:spacing w:line="240" w:lineRule="auto"/>
        <w:ind w:firstLine="284"/>
        <w:jc w:val="center"/>
        <w:rPr>
          <w:rFonts w:ascii="Times New Roman" w:hAnsi="Times New Roman"/>
          <w:sz w:val="24"/>
          <w:szCs w:val="24"/>
        </w:rPr>
      </w:pPr>
    </w:p>
    <w:p w:rsidR="00CC6F99" w:rsidRPr="00260C84" w:rsidRDefault="00CC6F99" w:rsidP="00CC6F99">
      <w:pPr>
        <w:spacing w:line="240" w:lineRule="auto"/>
        <w:ind w:firstLine="284"/>
        <w:jc w:val="center"/>
        <w:rPr>
          <w:rFonts w:ascii="Times New Roman" w:hAnsi="Times New Roman"/>
          <w:sz w:val="24"/>
          <w:szCs w:val="24"/>
        </w:rPr>
      </w:pPr>
    </w:p>
    <w:p w:rsidR="00CC6F99" w:rsidRDefault="00CC6F99" w:rsidP="00CC6F99">
      <w:pPr>
        <w:spacing w:line="240" w:lineRule="auto"/>
        <w:ind w:firstLine="284"/>
        <w:jc w:val="center"/>
        <w:rPr>
          <w:rFonts w:ascii="Times New Roman" w:hAnsi="Times New Roman"/>
          <w:sz w:val="24"/>
          <w:szCs w:val="24"/>
        </w:rPr>
      </w:pPr>
    </w:p>
    <w:p w:rsidR="00FE64D7" w:rsidRDefault="00FE64D7" w:rsidP="00CC6F99">
      <w:pPr>
        <w:spacing w:line="240" w:lineRule="auto"/>
        <w:ind w:firstLine="284"/>
        <w:jc w:val="center"/>
        <w:rPr>
          <w:rFonts w:ascii="Times New Roman" w:hAnsi="Times New Roman"/>
          <w:sz w:val="24"/>
          <w:szCs w:val="24"/>
        </w:rPr>
      </w:pPr>
    </w:p>
    <w:p w:rsidR="00F13DB7" w:rsidRPr="00260C84" w:rsidRDefault="00F13DB7" w:rsidP="00CC6F99">
      <w:pPr>
        <w:spacing w:line="240" w:lineRule="auto"/>
        <w:ind w:firstLine="284"/>
        <w:jc w:val="center"/>
        <w:rPr>
          <w:rFonts w:ascii="Times New Roman" w:hAnsi="Times New Roman"/>
          <w:sz w:val="24"/>
          <w:szCs w:val="24"/>
        </w:rPr>
      </w:pPr>
    </w:p>
    <w:p w:rsidR="00CC6F99" w:rsidRPr="00260C84" w:rsidRDefault="00CC6F99" w:rsidP="00CC6F99">
      <w:pPr>
        <w:spacing w:line="240" w:lineRule="auto"/>
        <w:ind w:firstLine="284"/>
        <w:jc w:val="center"/>
        <w:rPr>
          <w:rFonts w:ascii="Times New Roman" w:hAnsi="Times New Roman"/>
          <w:sz w:val="24"/>
          <w:szCs w:val="24"/>
        </w:rPr>
      </w:pPr>
    </w:p>
    <w:tbl>
      <w:tblPr>
        <w:tblStyle w:val="ab"/>
        <w:tblW w:w="7762" w:type="dxa"/>
        <w:tblInd w:w="2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494"/>
      </w:tblGrid>
      <w:tr w:rsidR="00CC6F99" w:rsidRPr="00260C84" w:rsidTr="00A86DBF">
        <w:tc>
          <w:tcPr>
            <w:tcW w:w="2268" w:type="dxa"/>
            <w:hideMark/>
          </w:tcPr>
          <w:p w:rsidR="00CC6F99" w:rsidRPr="00260C84" w:rsidRDefault="00CC6F99" w:rsidP="00DF4899">
            <w:pPr>
              <w:jc w:val="right"/>
              <w:rPr>
                <w:rFonts w:ascii="Times New Roman" w:hAnsi="Times New Roman"/>
                <w:sz w:val="24"/>
                <w:szCs w:val="24"/>
              </w:rPr>
            </w:pPr>
          </w:p>
        </w:tc>
        <w:tc>
          <w:tcPr>
            <w:tcW w:w="5494" w:type="dxa"/>
            <w:hideMark/>
          </w:tcPr>
          <w:p w:rsidR="00A86DBF" w:rsidRDefault="00486433" w:rsidP="00A86DBF">
            <w:pPr>
              <w:rPr>
                <w:rFonts w:ascii="Times New Roman" w:hAnsi="Times New Roman"/>
                <w:sz w:val="24"/>
                <w:szCs w:val="24"/>
              </w:rPr>
            </w:pPr>
            <w:proofErr w:type="spellStart"/>
            <w:r>
              <w:rPr>
                <w:rFonts w:ascii="Times New Roman" w:hAnsi="Times New Roman"/>
                <w:sz w:val="24"/>
                <w:szCs w:val="24"/>
              </w:rPr>
              <w:t>Мухарлямова</w:t>
            </w:r>
            <w:proofErr w:type="spellEnd"/>
            <w:r>
              <w:rPr>
                <w:rFonts w:ascii="Times New Roman" w:hAnsi="Times New Roman"/>
                <w:sz w:val="24"/>
                <w:szCs w:val="24"/>
              </w:rPr>
              <w:t xml:space="preserve"> Гульнара Маратовна</w:t>
            </w:r>
            <w:r w:rsidR="00A86DBF">
              <w:rPr>
                <w:rFonts w:ascii="Times New Roman" w:hAnsi="Times New Roman"/>
                <w:sz w:val="24"/>
                <w:szCs w:val="24"/>
              </w:rPr>
              <w:t xml:space="preserve">, </w:t>
            </w:r>
          </w:p>
          <w:p w:rsidR="00A86DBF" w:rsidRDefault="00A86DBF" w:rsidP="00A86DBF">
            <w:pPr>
              <w:rPr>
                <w:rFonts w:ascii="Times New Roman" w:hAnsi="Times New Roman"/>
                <w:sz w:val="24"/>
                <w:szCs w:val="24"/>
                <w:lang w:val="tt-RU"/>
              </w:rPr>
            </w:pPr>
            <w:r>
              <w:rPr>
                <w:rFonts w:ascii="Times New Roman" w:hAnsi="Times New Roman"/>
                <w:sz w:val="24"/>
                <w:szCs w:val="24"/>
              </w:rPr>
              <w:t xml:space="preserve">учитель </w:t>
            </w:r>
            <w:r w:rsidR="008B55DC">
              <w:rPr>
                <w:rFonts w:ascii="Times New Roman" w:hAnsi="Times New Roman"/>
                <w:sz w:val="24"/>
                <w:szCs w:val="24"/>
                <w:lang w:val="tt-RU"/>
              </w:rPr>
              <w:t>физики</w:t>
            </w:r>
          </w:p>
          <w:p w:rsidR="006C595E" w:rsidRPr="008B55DC" w:rsidRDefault="006C595E" w:rsidP="00A86DBF">
            <w:pPr>
              <w:rPr>
                <w:rFonts w:ascii="Times New Roman" w:hAnsi="Times New Roman"/>
                <w:sz w:val="24"/>
                <w:szCs w:val="24"/>
                <w:lang w:val="tt-RU"/>
              </w:rPr>
            </w:pPr>
            <w:r>
              <w:rPr>
                <w:rFonts w:ascii="Times New Roman" w:hAnsi="Times New Roman"/>
                <w:sz w:val="24"/>
                <w:szCs w:val="24"/>
                <w:lang w:val="tt-RU"/>
              </w:rPr>
              <w:t>высшей квалификационной категории</w:t>
            </w:r>
          </w:p>
          <w:p w:rsidR="00CC6F99" w:rsidRPr="00260C84" w:rsidRDefault="00CC6F99" w:rsidP="00A86DBF">
            <w:pPr>
              <w:rPr>
                <w:rFonts w:ascii="Times New Roman" w:hAnsi="Times New Roman"/>
                <w:sz w:val="24"/>
                <w:szCs w:val="24"/>
              </w:rPr>
            </w:pPr>
          </w:p>
        </w:tc>
      </w:tr>
      <w:tr w:rsidR="00CC6F99" w:rsidRPr="00260C84" w:rsidTr="00A86DBF">
        <w:tc>
          <w:tcPr>
            <w:tcW w:w="2268" w:type="dxa"/>
            <w:hideMark/>
          </w:tcPr>
          <w:p w:rsidR="00CC6F99" w:rsidRPr="00260C84" w:rsidRDefault="00CC6F99" w:rsidP="00DF4899">
            <w:pPr>
              <w:jc w:val="right"/>
              <w:rPr>
                <w:rFonts w:ascii="Times New Roman" w:hAnsi="Times New Roman"/>
                <w:sz w:val="24"/>
                <w:szCs w:val="24"/>
              </w:rPr>
            </w:pPr>
          </w:p>
          <w:p w:rsidR="00CC6F99" w:rsidRPr="00260C84" w:rsidRDefault="00CC6F99" w:rsidP="00DF4899">
            <w:pPr>
              <w:jc w:val="right"/>
              <w:rPr>
                <w:rFonts w:ascii="Times New Roman" w:hAnsi="Times New Roman"/>
                <w:sz w:val="24"/>
                <w:szCs w:val="24"/>
              </w:rPr>
            </w:pPr>
          </w:p>
          <w:p w:rsidR="00CC6F99" w:rsidRPr="00260C84" w:rsidRDefault="00CC6F99" w:rsidP="00DF4899">
            <w:pPr>
              <w:jc w:val="right"/>
              <w:rPr>
                <w:rFonts w:ascii="Times New Roman" w:hAnsi="Times New Roman"/>
                <w:sz w:val="24"/>
                <w:szCs w:val="24"/>
              </w:rPr>
            </w:pPr>
          </w:p>
          <w:p w:rsidR="00CC6F99" w:rsidRPr="00260C84" w:rsidRDefault="00CC6F99" w:rsidP="00DF4899">
            <w:pPr>
              <w:jc w:val="right"/>
              <w:rPr>
                <w:rFonts w:ascii="Times New Roman" w:hAnsi="Times New Roman"/>
                <w:sz w:val="24"/>
                <w:szCs w:val="24"/>
              </w:rPr>
            </w:pPr>
          </w:p>
        </w:tc>
        <w:tc>
          <w:tcPr>
            <w:tcW w:w="5494" w:type="dxa"/>
            <w:hideMark/>
          </w:tcPr>
          <w:p w:rsidR="00CC6F99" w:rsidRPr="00260C84" w:rsidRDefault="00CC6F99" w:rsidP="00DF4899">
            <w:pPr>
              <w:rPr>
                <w:rFonts w:ascii="Times New Roman" w:hAnsi="Times New Roman"/>
                <w:sz w:val="24"/>
                <w:szCs w:val="24"/>
              </w:rPr>
            </w:pPr>
          </w:p>
        </w:tc>
      </w:tr>
    </w:tbl>
    <w:p w:rsidR="000D1604" w:rsidRPr="00F13DB7" w:rsidRDefault="008B55DC" w:rsidP="00F13DB7">
      <w:pPr>
        <w:spacing w:line="240" w:lineRule="auto"/>
        <w:ind w:firstLine="284"/>
        <w:jc w:val="center"/>
        <w:rPr>
          <w:rFonts w:ascii="Times New Roman" w:hAnsi="Times New Roman"/>
          <w:sz w:val="24"/>
          <w:szCs w:val="24"/>
        </w:rPr>
      </w:pPr>
      <w:r>
        <w:rPr>
          <w:rFonts w:ascii="Times New Roman" w:hAnsi="Times New Roman"/>
          <w:sz w:val="24"/>
          <w:szCs w:val="24"/>
        </w:rPr>
        <w:t>20</w:t>
      </w:r>
      <w:r w:rsidR="006C595E">
        <w:rPr>
          <w:rFonts w:ascii="Times New Roman" w:hAnsi="Times New Roman"/>
          <w:sz w:val="24"/>
          <w:szCs w:val="24"/>
          <w:lang w:val="tt-RU"/>
        </w:rPr>
        <w:t>22</w:t>
      </w:r>
      <w:r w:rsidR="00CC6F99">
        <w:rPr>
          <w:rFonts w:ascii="Times New Roman" w:hAnsi="Times New Roman"/>
          <w:sz w:val="24"/>
          <w:szCs w:val="24"/>
        </w:rPr>
        <w:t xml:space="preserve"> год</w:t>
      </w:r>
    </w:p>
    <w:p w:rsidR="002C3ED6" w:rsidRDefault="00486433" w:rsidP="002C3ED6">
      <w:pPr>
        <w:spacing w:after="0" w:line="240" w:lineRule="auto"/>
        <w:jc w:val="center"/>
        <w:rPr>
          <w:rFonts w:ascii="Times New Roman" w:hAnsi="Times New Roman"/>
          <w:b/>
          <w:sz w:val="24"/>
          <w:szCs w:val="24"/>
        </w:rPr>
      </w:pPr>
      <w:r w:rsidRPr="002C3ED6">
        <w:rPr>
          <w:rFonts w:ascii="Times New Roman" w:hAnsi="Times New Roman"/>
          <w:b/>
          <w:sz w:val="24"/>
          <w:szCs w:val="24"/>
        </w:rPr>
        <w:lastRenderedPageBreak/>
        <w:t>ПЛАНИРУЕМЫЕ РЕЗУЛЬТАТЫ</w:t>
      </w:r>
      <w:r>
        <w:rPr>
          <w:rFonts w:ascii="Times New Roman" w:hAnsi="Times New Roman"/>
          <w:b/>
          <w:sz w:val="24"/>
          <w:szCs w:val="24"/>
        </w:rPr>
        <w:t xml:space="preserve"> ИЗУЧЕНИЯ УЧЕБНОГО ПРЕДМЕТА</w:t>
      </w:r>
    </w:p>
    <w:p w:rsidR="00AE5C54" w:rsidRPr="00AE5C54" w:rsidRDefault="00AE5C54" w:rsidP="00ED4E02">
      <w:pPr>
        <w:spacing w:after="0" w:line="240" w:lineRule="auto"/>
        <w:jc w:val="center"/>
        <w:rPr>
          <w:rFonts w:ascii="Times New Roman" w:eastAsiaTheme="minorEastAsia" w:hAnsi="Times New Roman"/>
          <w:b/>
          <w:sz w:val="24"/>
          <w:szCs w:val="24"/>
        </w:rPr>
      </w:pPr>
      <w:r w:rsidRPr="00AE5C54">
        <w:rPr>
          <w:rFonts w:ascii="Times New Roman" w:eastAsiaTheme="minorEastAsia" w:hAnsi="Times New Roman"/>
          <w:b/>
          <w:sz w:val="24"/>
          <w:szCs w:val="24"/>
        </w:rPr>
        <w:t>Личностные результаты:</w:t>
      </w:r>
    </w:p>
    <w:p w:rsidR="004B78E8" w:rsidRPr="00825305" w:rsidRDefault="004B78E8" w:rsidP="004B78E8">
      <w:pPr>
        <w:numPr>
          <w:ilvl w:val="0"/>
          <w:numId w:val="9"/>
        </w:numPr>
        <w:tabs>
          <w:tab w:val="left" w:pos="426"/>
          <w:tab w:val="left" w:pos="851"/>
        </w:tabs>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умение управлять своей познавательной деятельностью;</w:t>
      </w:r>
    </w:p>
    <w:p w:rsidR="004B78E8" w:rsidRPr="00825305" w:rsidRDefault="004B78E8" w:rsidP="004B78E8">
      <w:pPr>
        <w:numPr>
          <w:ilvl w:val="0"/>
          <w:numId w:val="9"/>
        </w:numPr>
        <w:tabs>
          <w:tab w:val="left" w:pos="426"/>
          <w:tab w:val="left" w:pos="851"/>
        </w:tabs>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4B78E8" w:rsidRPr="00825305" w:rsidRDefault="004B78E8" w:rsidP="004B78E8">
      <w:pPr>
        <w:numPr>
          <w:ilvl w:val="0"/>
          <w:numId w:val="9"/>
        </w:numPr>
        <w:tabs>
          <w:tab w:val="left" w:pos="426"/>
          <w:tab w:val="left" w:pos="851"/>
        </w:tabs>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умение сотрудничать с взрослыми, сверстниками, детьми младшего возраста в образовательной, учебно-исследовательской, проектной и других видах деятельности;</w:t>
      </w:r>
    </w:p>
    <w:p w:rsidR="004B78E8" w:rsidRPr="00825305" w:rsidRDefault="004B78E8" w:rsidP="004B78E8">
      <w:pPr>
        <w:numPr>
          <w:ilvl w:val="0"/>
          <w:numId w:val="9"/>
        </w:numPr>
        <w:tabs>
          <w:tab w:val="left" w:pos="426"/>
          <w:tab w:val="left" w:pos="851"/>
        </w:tabs>
        <w:spacing w:after="0"/>
        <w:ind w:left="0" w:firstLine="0"/>
        <w:contextualSpacing/>
        <w:jc w:val="both"/>
        <w:rPr>
          <w:rFonts w:ascii="Times New Roman" w:eastAsiaTheme="minorHAnsi" w:hAnsi="Times New Roman"/>
          <w:b/>
          <w:sz w:val="24"/>
          <w:lang w:eastAsia="en-US"/>
        </w:rPr>
      </w:pPr>
      <w:proofErr w:type="spellStart"/>
      <w:r w:rsidRPr="00825305">
        <w:rPr>
          <w:rFonts w:ascii="Times New Roman" w:eastAsiaTheme="minorHAnsi" w:hAnsi="Times New Roman"/>
          <w:sz w:val="24"/>
          <w:lang w:eastAsia="en-US"/>
        </w:rPr>
        <w:t>сформированность</w:t>
      </w:r>
      <w:proofErr w:type="spellEnd"/>
      <w:r w:rsidRPr="00825305">
        <w:rPr>
          <w:rFonts w:ascii="Times New Roman" w:eastAsiaTheme="minorHAnsi" w:hAnsi="Times New Roman"/>
          <w:sz w:val="24"/>
          <w:lang w:eastAsia="en-US"/>
        </w:rPr>
        <w:t xml:space="preserve"> мировоззрения, соответствующего современному уровню развития науки; осознание значимости науки,  владения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к научно-техническому творчеству;</w:t>
      </w:r>
    </w:p>
    <w:p w:rsidR="004B78E8" w:rsidRPr="00825305" w:rsidRDefault="004B78E8" w:rsidP="004B78E8">
      <w:pPr>
        <w:numPr>
          <w:ilvl w:val="0"/>
          <w:numId w:val="9"/>
        </w:numPr>
        <w:tabs>
          <w:tab w:val="left" w:pos="426"/>
          <w:tab w:val="left" w:pos="851"/>
        </w:tabs>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чувство гордости за отечественную физическую науку, гуманизм;</w:t>
      </w:r>
    </w:p>
    <w:p w:rsidR="004B78E8" w:rsidRPr="00825305" w:rsidRDefault="004B78E8" w:rsidP="004B78E8">
      <w:pPr>
        <w:numPr>
          <w:ilvl w:val="0"/>
          <w:numId w:val="9"/>
        </w:numPr>
        <w:tabs>
          <w:tab w:val="left" w:pos="426"/>
          <w:tab w:val="left" w:pos="851"/>
        </w:tabs>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положительное отношение к труду, целеустремлённость;</w:t>
      </w:r>
    </w:p>
    <w:p w:rsidR="004B78E8" w:rsidRPr="00825305" w:rsidRDefault="004B78E8" w:rsidP="004B78E8">
      <w:pPr>
        <w:numPr>
          <w:ilvl w:val="0"/>
          <w:numId w:val="9"/>
        </w:numPr>
        <w:tabs>
          <w:tab w:val="left" w:pos="426"/>
          <w:tab w:val="left" w:pos="851"/>
        </w:tabs>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экологическая культура, бережное отношение к родной земле, природным богатствам России и мира, понимание ответственности за состояние природных ресурсов и разумное природопользование.</w:t>
      </w:r>
    </w:p>
    <w:p w:rsidR="00ED4E02" w:rsidRPr="00AE5C54" w:rsidRDefault="00ED4E02" w:rsidP="00ED4E02">
      <w:pPr>
        <w:pStyle w:val="a4"/>
        <w:widowControl w:val="0"/>
        <w:shd w:val="clear" w:color="auto" w:fill="FFFFFF"/>
        <w:autoSpaceDE w:val="0"/>
        <w:autoSpaceDN w:val="0"/>
        <w:adjustRightInd w:val="0"/>
        <w:spacing w:after="0" w:line="240" w:lineRule="auto"/>
        <w:ind w:left="426"/>
        <w:jc w:val="both"/>
        <w:rPr>
          <w:rFonts w:ascii="Times New Roman" w:hAnsi="Times New Roman"/>
          <w:color w:val="000000"/>
          <w:sz w:val="24"/>
          <w:szCs w:val="24"/>
        </w:rPr>
      </w:pPr>
    </w:p>
    <w:p w:rsidR="00AE5C54" w:rsidRPr="00AE5C54" w:rsidRDefault="00AE5C54" w:rsidP="00ED4E02">
      <w:pPr>
        <w:shd w:val="clear" w:color="auto" w:fill="FFFFFF"/>
        <w:spacing w:after="0" w:line="240" w:lineRule="auto"/>
        <w:jc w:val="center"/>
        <w:rPr>
          <w:rFonts w:ascii="Times New Roman" w:hAnsi="Times New Roman"/>
          <w:b/>
          <w:bCs/>
          <w:color w:val="000000"/>
          <w:sz w:val="24"/>
          <w:szCs w:val="24"/>
        </w:rPr>
      </w:pPr>
      <w:proofErr w:type="spellStart"/>
      <w:r w:rsidRPr="00AE5C54">
        <w:rPr>
          <w:rFonts w:ascii="Times New Roman" w:hAnsi="Times New Roman"/>
          <w:b/>
          <w:bCs/>
          <w:color w:val="000000"/>
          <w:sz w:val="24"/>
          <w:szCs w:val="24"/>
        </w:rPr>
        <w:t>Метапредметные</w:t>
      </w:r>
      <w:proofErr w:type="spellEnd"/>
      <w:r w:rsidRPr="00AE5C54">
        <w:rPr>
          <w:rFonts w:ascii="Times New Roman" w:hAnsi="Times New Roman"/>
          <w:b/>
          <w:bCs/>
          <w:color w:val="000000"/>
          <w:sz w:val="24"/>
          <w:szCs w:val="24"/>
        </w:rPr>
        <w:t xml:space="preserve"> результаты:</w:t>
      </w:r>
    </w:p>
    <w:p w:rsidR="00977045" w:rsidRPr="00977045" w:rsidRDefault="00977045" w:rsidP="00154811">
      <w:pPr>
        <w:numPr>
          <w:ilvl w:val="0"/>
          <w:numId w:val="2"/>
        </w:numPr>
        <w:spacing w:after="0" w:line="240" w:lineRule="auto"/>
        <w:jc w:val="both"/>
        <w:rPr>
          <w:rFonts w:ascii="Times New Roman" w:hAnsi="Times New Roman"/>
          <w:b/>
          <w:bCs/>
          <w:sz w:val="24"/>
          <w:szCs w:val="24"/>
          <w:lang w:eastAsia="en-US"/>
        </w:rPr>
      </w:pPr>
      <w:r w:rsidRPr="00977045">
        <w:rPr>
          <w:rFonts w:ascii="Times New Roman" w:hAnsi="Times New Roman"/>
          <w:b/>
          <w:bCs/>
          <w:sz w:val="24"/>
          <w:szCs w:val="24"/>
          <w:lang w:eastAsia="en-US" w:bidi="ru-RU"/>
        </w:rPr>
        <w:t>освоение регулятивных универсальных учебных действий:</w:t>
      </w:r>
    </w:p>
    <w:p w:rsidR="00977045" w:rsidRPr="00977045" w:rsidRDefault="00977045" w:rsidP="00154811">
      <w:pPr>
        <w:numPr>
          <w:ilvl w:val="0"/>
          <w:numId w:val="3"/>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самостоятельно определять цели, ставить и формулировать собствен</w:t>
      </w:r>
      <w:r w:rsidRPr="00977045">
        <w:rPr>
          <w:rFonts w:ascii="Times New Roman" w:hAnsi="Times New Roman"/>
          <w:sz w:val="24"/>
          <w:szCs w:val="24"/>
          <w:lang w:eastAsia="en-US" w:bidi="ru-RU"/>
        </w:rPr>
        <w:softHyphen/>
        <w:t>ные задачи в образовательной деятельности и жизненных ситуациях;</w:t>
      </w:r>
    </w:p>
    <w:p w:rsidR="00977045" w:rsidRPr="00977045" w:rsidRDefault="00977045" w:rsidP="00154811">
      <w:pPr>
        <w:numPr>
          <w:ilvl w:val="0"/>
          <w:numId w:val="3"/>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оценивать ресурсы, в том числе время и другие нематериальные ре</w:t>
      </w:r>
      <w:r w:rsidRPr="00977045">
        <w:rPr>
          <w:rFonts w:ascii="Times New Roman" w:hAnsi="Times New Roman"/>
          <w:sz w:val="24"/>
          <w:szCs w:val="24"/>
          <w:lang w:eastAsia="en-US" w:bidi="ru-RU"/>
        </w:rPr>
        <w:softHyphen/>
        <w:t>сурсы, необходимые для достижения поставленной ранее цели;</w:t>
      </w:r>
    </w:p>
    <w:p w:rsidR="00977045" w:rsidRPr="00977045" w:rsidRDefault="00977045" w:rsidP="00154811">
      <w:pPr>
        <w:numPr>
          <w:ilvl w:val="0"/>
          <w:numId w:val="3"/>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сопоставлять имеющиеся возможности и необходимые для достиже</w:t>
      </w:r>
      <w:r w:rsidRPr="00977045">
        <w:rPr>
          <w:rFonts w:ascii="Times New Roman" w:hAnsi="Times New Roman"/>
          <w:sz w:val="24"/>
          <w:szCs w:val="24"/>
          <w:lang w:eastAsia="en-US" w:bidi="ru-RU"/>
        </w:rPr>
        <w:softHyphen/>
        <w:t>ния цели ресурсы;</w:t>
      </w:r>
    </w:p>
    <w:p w:rsidR="00977045" w:rsidRPr="00977045" w:rsidRDefault="00977045" w:rsidP="00154811">
      <w:pPr>
        <w:numPr>
          <w:ilvl w:val="0"/>
          <w:numId w:val="3"/>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определять несколько путей достижения поставленной цели;</w:t>
      </w:r>
    </w:p>
    <w:p w:rsidR="00977045" w:rsidRPr="00977045" w:rsidRDefault="00977045" w:rsidP="00154811">
      <w:pPr>
        <w:numPr>
          <w:ilvl w:val="0"/>
          <w:numId w:val="3"/>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задавать параметры и критерии, п</w:t>
      </w:r>
      <w:r w:rsidR="004B01CC">
        <w:rPr>
          <w:rFonts w:ascii="Times New Roman" w:hAnsi="Times New Roman"/>
          <w:sz w:val="24"/>
          <w:szCs w:val="24"/>
          <w:lang w:eastAsia="en-US" w:bidi="ru-RU"/>
        </w:rPr>
        <w:t xml:space="preserve">о которым можно определить, что </w:t>
      </w:r>
      <w:r w:rsidRPr="00977045">
        <w:rPr>
          <w:rFonts w:ascii="Times New Roman" w:hAnsi="Times New Roman"/>
          <w:sz w:val="24"/>
          <w:szCs w:val="24"/>
          <w:lang w:eastAsia="en-US" w:bidi="ru-RU"/>
        </w:rPr>
        <w:t xml:space="preserve"> цель достигнута;</w:t>
      </w:r>
    </w:p>
    <w:p w:rsidR="00977045" w:rsidRPr="00977045" w:rsidRDefault="00977045" w:rsidP="00154811">
      <w:pPr>
        <w:numPr>
          <w:ilvl w:val="0"/>
          <w:numId w:val="3"/>
        </w:numPr>
        <w:tabs>
          <w:tab w:val="left" w:pos="426"/>
        </w:tabs>
        <w:spacing w:after="0" w:line="240" w:lineRule="auto"/>
        <w:ind w:left="0" w:firstLine="0"/>
        <w:jc w:val="both"/>
        <w:rPr>
          <w:rFonts w:ascii="Times New Roman" w:hAnsi="Times New Roman"/>
          <w:sz w:val="24"/>
          <w:szCs w:val="24"/>
          <w:lang w:eastAsia="en-US" w:bidi="ru-RU"/>
        </w:rPr>
      </w:pPr>
      <w:proofErr w:type="spellStart"/>
      <w:r w:rsidRPr="00977045">
        <w:rPr>
          <w:rFonts w:ascii="Times New Roman" w:hAnsi="Times New Roman"/>
          <w:bCs/>
          <w:sz w:val="24"/>
          <w:szCs w:val="24"/>
          <w:lang w:eastAsia="en-US" w:bidi="ru-RU"/>
        </w:rPr>
        <w:t>сопоставлять</w:t>
      </w:r>
      <w:r w:rsidRPr="00977045">
        <w:rPr>
          <w:rFonts w:ascii="Times New Roman" w:hAnsi="Times New Roman"/>
          <w:sz w:val="24"/>
          <w:szCs w:val="24"/>
          <w:lang w:eastAsia="en-US" w:bidi="ru-RU"/>
        </w:rPr>
        <w:t>полученный</w:t>
      </w:r>
      <w:proofErr w:type="spellEnd"/>
      <w:r w:rsidRPr="00977045">
        <w:rPr>
          <w:rFonts w:ascii="Times New Roman" w:hAnsi="Times New Roman"/>
          <w:sz w:val="24"/>
          <w:szCs w:val="24"/>
          <w:lang w:eastAsia="en-US" w:bidi="ru-RU"/>
        </w:rPr>
        <w:t xml:space="preserve"> результат деятельности с поставленной за</w:t>
      </w:r>
      <w:r w:rsidRPr="00977045">
        <w:rPr>
          <w:rFonts w:ascii="Times New Roman" w:hAnsi="Times New Roman"/>
          <w:sz w:val="24"/>
          <w:szCs w:val="24"/>
          <w:lang w:eastAsia="en-US" w:bidi="ru-RU"/>
        </w:rPr>
        <w:softHyphen/>
        <w:t>ранее целью;</w:t>
      </w:r>
    </w:p>
    <w:p w:rsidR="00977045" w:rsidRPr="00C939FB" w:rsidRDefault="00977045" w:rsidP="00154811">
      <w:pPr>
        <w:pStyle w:val="a4"/>
        <w:numPr>
          <w:ilvl w:val="0"/>
          <w:numId w:val="3"/>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осознавать последствия достижения поставленной цели в деятельнос</w:t>
      </w:r>
      <w:r w:rsidRPr="00C939FB">
        <w:rPr>
          <w:rFonts w:ascii="Times New Roman" w:hAnsi="Times New Roman"/>
          <w:sz w:val="24"/>
          <w:szCs w:val="24"/>
          <w:lang w:eastAsia="en-US" w:bidi="ru-RU"/>
        </w:rPr>
        <w:softHyphen/>
        <w:t>ти, собственной жизни и жизни окружающих людей;</w:t>
      </w:r>
    </w:p>
    <w:p w:rsidR="00977045" w:rsidRPr="00977045" w:rsidRDefault="00977045" w:rsidP="00154811">
      <w:pPr>
        <w:numPr>
          <w:ilvl w:val="0"/>
          <w:numId w:val="2"/>
        </w:numPr>
        <w:spacing w:after="0" w:line="240" w:lineRule="auto"/>
        <w:jc w:val="both"/>
        <w:rPr>
          <w:rFonts w:ascii="Times New Roman" w:hAnsi="Times New Roman"/>
          <w:sz w:val="24"/>
          <w:szCs w:val="24"/>
          <w:lang w:eastAsia="en-US" w:bidi="ru-RU"/>
        </w:rPr>
      </w:pPr>
      <w:r w:rsidRPr="00977045">
        <w:rPr>
          <w:rFonts w:ascii="Times New Roman" w:hAnsi="Times New Roman"/>
          <w:b/>
          <w:i/>
          <w:iCs/>
          <w:sz w:val="24"/>
          <w:szCs w:val="24"/>
          <w:lang w:eastAsia="en-US" w:bidi="ru-RU"/>
        </w:rPr>
        <w:t>освоение познавательных универсальных учебных действий:</w:t>
      </w:r>
    </w:p>
    <w:p w:rsidR="00977045" w:rsidRPr="00C939FB" w:rsidRDefault="00977045" w:rsidP="00154811">
      <w:pPr>
        <w:pStyle w:val="a4"/>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критически оценивать и интерпретировать информацию с разных по</w:t>
      </w:r>
      <w:r w:rsidRPr="00C939FB">
        <w:rPr>
          <w:rFonts w:ascii="Times New Roman" w:hAnsi="Times New Roman"/>
          <w:sz w:val="24"/>
          <w:szCs w:val="24"/>
          <w:lang w:eastAsia="en-US" w:bidi="ru-RU"/>
        </w:rPr>
        <w:softHyphen/>
        <w:t>зиций;</w:t>
      </w:r>
    </w:p>
    <w:p w:rsidR="00977045" w:rsidRPr="00C939FB" w:rsidRDefault="00977045" w:rsidP="00154811">
      <w:pPr>
        <w:pStyle w:val="a4"/>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распознавать и фиксировать противоречия в информационных источ</w:t>
      </w:r>
      <w:r w:rsidRPr="00C939FB">
        <w:rPr>
          <w:rFonts w:ascii="Times New Roman" w:hAnsi="Times New Roman"/>
          <w:sz w:val="24"/>
          <w:szCs w:val="24"/>
          <w:lang w:eastAsia="en-US" w:bidi="ru-RU"/>
        </w:rPr>
        <w:softHyphen/>
        <w:t>никах;</w:t>
      </w:r>
    </w:p>
    <w:p w:rsidR="00977045" w:rsidRPr="00C939FB" w:rsidRDefault="00977045" w:rsidP="00154811">
      <w:pPr>
        <w:pStyle w:val="a4"/>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использовать различные модельно-схематические средства для пред</w:t>
      </w:r>
      <w:r w:rsidRPr="00C939FB">
        <w:rPr>
          <w:rFonts w:ascii="Times New Roman" w:hAnsi="Times New Roman"/>
          <w:sz w:val="24"/>
          <w:szCs w:val="24"/>
          <w:lang w:eastAsia="en-US" w:bidi="ru-RU"/>
        </w:rPr>
        <w:softHyphen/>
        <w:t>ставления выявленных в информационных источниках противоречий;</w:t>
      </w:r>
    </w:p>
    <w:p w:rsidR="00977045" w:rsidRPr="00C939FB" w:rsidRDefault="00977045" w:rsidP="00154811">
      <w:pPr>
        <w:pStyle w:val="a4"/>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осуществлять развёрнутый информационный поиск и ставить на его основе новые (учебные и познавательные) задачи;</w:t>
      </w:r>
    </w:p>
    <w:p w:rsidR="00977045" w:rsidRPr="00C939FB" w:rsidRDefault="00977045" w:rsidP="00154811">
      <w:pPr>
        <w:pStyle w:val="a4"/>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искать и находить обобщённые способы решения задач; приводить критические аргументы, как в отношении собственного су</w:t>
      </w:r>
      <w:r w:rsidRPr="00C939FB">
        <w:rPr>
          <w:rFonts w:ascii="Times New Roman" w:hAnsi="Times New Roman"/>
          <w:sz w:val="24"/>
          <w:szCs w:val="24"/>
          <w:lang w:eastAsia="en-US" w:bidi="ru-RU"/>
        </w:rPr>
        <w:softHyphen/>
        <w:t>ждения, так и в отношении действий и суждений другого человека;</w:t>
      </w:r>
    </w:p>
    <w:p w:rsidR="00977045" w:rsidRPr="00C939FB" w:rsidRDefault="00977045" w:rsidP="00154811">
      <w:pPr>
        <w:pStyle w:val="a4"/>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анализировать и преобразовывать проблемно-противоречивые ситу</w:t>
      </w:r>
      <w:r w:rsidRPr="00C939FB">
        <w:rPr>
          <w:rFonts w:ascii="Times New Roman" w:hAnsi="Times New Roman"/>
          <w:sz w:val="24"/>
          <w:szCs w:val="24"/>
          <w:lang w:eastAsia="en-US" w:bidi="ru-RU"/>
        </w:rPr>
        <w:softHyphen/>
        <w:t>ации;</w:t>
      </w:r>
    </w:p>
    <w:p w:rsidR="00977045" w:rsidRPr="00C939FB" w:rsidRDefault="00977045" w:rsidP="00154811">
      <w:pPr>
        <w:pStyle w:val="a4"/>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выходить за рамки учебного предмета и осуществлять целенаправ</w:t>
      </w:r>
      <w:r w:rsidRPr="00C939FB">
        <w:rPr>
          <w:rFonts w:ascii="Times New Roman" w:hAnsi="Times New Roman"/>
          <w:sz w:val="24"/>
          <w:szCs w:val="24"/>
          <w:lang w:eastAsia="en-US" w:bidi="ru-RU"/>
        </w:rPr>
        <w:softHyphen/>
        <w:t>ленный поиск возможности широкого переноса средств и способов дей</w:t>
      </w:r>
      <w:r w:rsidRPr="00C939FB">
        <w:rPr>
          <w:rFonts w:ascii="Times New Roman" w:hAnsi="Times New Roman"/>
          <w:sz w:val="24"/>
          <w:szCs w:val="24"/>
          <w:lang w:eastAsia="en-US" w:bidi="ru-RU"/>
        </w:rPr>
        <w:softHyphen/>
        <w:t>ствия;</w:t>
      </w:r>
    </w:p>
    <w:p w:rsidR="00977045" w:rsidRPr="00977045" w:rsidRDefault="00977045" w:rsidP="00154811">
      <w:pPr>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выстраивать индивидуальную образовательную траекторию, учиты</w:t>
      </w:r>
      <w:r w:rsidRPr="00977045">
        <w:rPr>
          <w:rFonts w:ascii="Times New Roman" w:hAnsi="Times New Roman"/>
          <w:sz w:val="24"/>
          <w:szCs w:val="24"/>
          <w:lang w:eastAsia="en-US" w:bidi="ru-RU"/>
        </w:rPr>
        <w:softHyphen/>
        <w:t>вая ограничения со стороны других участников и ресурсные ограниче</w:t>
      </w:r>
      <w:r w:rsidRPr="00977045">
        <w:rPr>
          <w:rFonts w:ascii="Times New Roman" w:hAnsi="Times New Roman"/>
          <w:sz w:val="24"/>
          <w:szCs w:val="24"/>
          <w:lang w:eastAsia="en-US" w:bidi="ru-RU"/>
        </w:rPr>
        <w:softHyphen/>
        <w:t>ния;</w:t>
      </w:r>
    </w:p>
    <w:p w:rsidR="00977045" w:rsidRPr="00977045" w:rsidRDefault="00977045" w:rsidP="00154811">
      <w:pPr>
        <w:numPr>
          <w:ilvl w:val="0"/>
          <w:numId w:val="4"/>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занимать разные позиции в познавательной деятельности (быть уче</w:t>
      </w:r>
      <w:r w:rsidRPr="00977045">
        <w:rPr>
          <w:rFonts w:ascii="Times New Roman" w:hAnsi="Times New Roman"/>
          <w:sz w:val="24"/>
          <w:szCs w:val="24"/>
          <w:lang w:eastAsia="en-US" w:bidi="ru-RU"/>
        </w:rPr>
        <w:softHyphen/>
        <w:t>ником и учителем; формулировать образовательный запрос и выполнять консультативные функции самостоятельно; ставить проблему и работать над её решением; управлять совместной познавательной деятельностью и подчиняться);</w:t>
      </w:r>
    </w:p>
    <w:p w:rsidR="00977045" w:rsidRPr="00977045" w:rsidRDefault="00977045" w:rsidP="00154811">
      <w:pPr>
        <w:numPr>
          <w:ilvl w:val="0"/>
          <w:numId w:val="2"/>
        </w:numPr>
        <w:spacing w:after="0" w:line="240" w:lineRule="auto"/>
        <w:jc w:val="both"/>
        <w:rPr>
          <w:rFonts w:ascii="Times New Roman" w:hAnsi="Times New Roman"/>
          <w:b/>
          <w:bCs/>
          <w:sz w:val="24"/>
          <w:szCs w:val="24"/>
          <w:lang w:eastAsia="en-US"/>
        </w:rPr>
      </w:pPr>
      <w:r w:rsidRPr="00977045">
        <w:rPr>
          <w:rFonts w:ascii="Times New Roman" w:hAnsi="Times New Roman"/>
          <w:b/>
          <w:bCs/>
          <w:sz w:val="24"/>
          <w:szCs w:val="24"/>
          <w:lang w:eastAsia="en-US" w:bidi="ru-RU"/>
        </w:rPr>
        <w:lastRenderedPageBreak/>
        <w:t>освоение коммуникативных универсальных учебных действий:</w:t>
      </w:r>
    </w:p>
    <w:p w:rsidR="00977045" w:rsidRPr="00977045" w:rsidRDefault="00977045" w:rsidP="00154811">
      <w:pPr>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осуществлять деловую коммуникацию как со сверстниками, так и </w:t>
      </w:r>
      <w:proofErr w:type="gramStart"/>
      <w:r w:rsidRPr="00977045">
        <w:rPr>
          <w:rFonts w:ascii="Times New Roman" w:hAnsi="Times New Roman"/>
          <w:sz w:val="24"/>
          <w:szCs w:val="24"/>
          <w:lang w:eastAsia="en-US" w:bidi="ru-RU"/>
        </w:rPr>
        <w:t>со</w:t>
      </w:r>
      <w:proofErr w:type="gramEnd"/>
      <w:r w:rsidRPr="00977045">
        <w:rPr>
          <w:rFonts w:ascii="Times New Roman" w:hAnsi="Times New Roman"/>
          <w:sz w:val="24"/>
          <w:szCs w:val="24"/>
          <w:lang w:eastAsia="en-US" w:bidi="ru-RU"/>
        </w:rPr>
        <w:t xml:space="preserve"> взрослыми (как внутри образовательной организации, так и за её пре</w:t>
      </w:r>
      <w:r w:rsidRPr="00977045">
        <w:rPr>
          <w:rFonts w:ascii="Times New Roman" w:hAnsi="Times New Roman"/>
          <w:sz w:val="24"/>
          <w:szCs w:val="24"/>
          <w:lang w:eastAsia="en-US" w:bidi="ru-RU"/>
        </w:rPr>
        <w:softHyphen/>
        <w:t>делами);</w:t>
      </w:r>
    </w:p>
    <w:p w:rsidR="00977045" w:rsidRPr="00977045" w:rsidRDefault="00977045" w:rsidP="00154811">
      <w:pPr>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 д.);</w:t>
      </w:r>
    </w:p>
    <w:p w:rsidR="00977045" w:rsidRPr="00977045" w:rsidRDefault="00977045" w:rsidP="00154811">
      <w:pPr>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развёрнуто, логично и точно излагать свою точку зрения с использо</w:t>
      </w:r>
      <w:r w:rsidRPr="00977045">
        <w:rPr>
          <w:rFonts w:ascii="Times New Roman" w:hAnsi="Times New Roman"/>
          <w:sz w:val="24"/>
          <w:szCs w:val="24"/>
          <w:lang w:eastAsia="en-US" w:bidi="ru-RU"/>
        </w:rPr>
        <w:softHyphen/>
        <w:t>ванием адекватных (устных и письменных) языковых средств;</w:t>
      </w:r>
    </w:p>
    <w:p w:rsidR="00977045" w:rsidRPr="00977045" w:rsidRDefault="00977045" w:rsidP="00154811">
      <w:pPr>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распознавать </w:t>
      </w:r>
      <w:proofErr w:type="spellStart"/>
      <w:r w:rsidRPr="00977045">
        <w:rPr>
          <w:rFonts w:ascii="Times New Roman" w:hAnsi="Times New Roman"/>
          <w:sz w:val="24"/>
          <w:szCs w:val="24"/>
          <w:lang w:eastAsia="en-US" w:bidi="ru-RU"/>
        </w:rPr>
        <w:t>конфликтогенные</w:t>
      </w:r>
      <w:proofErr w:type="spellEnd"/>
      <w:r w:rsidRPr="00977045">
        <w:rPr>
          <w:rFonts w:ascii="Times New Roman" w:hAnsi="Times New Roman"/>
          <w:sz w:val="24"/>
          <w:szCs w:val="24"/>
          <w:lang w:eastAsia="en-US" w:bidi="ru-RU"/>
        </w:rPr>
        <w:t xml:space="preserve"> ситуации и предотвращать конфлик</w:t>
      </w:r>
      <w:r w:rsidRPr="00977045">
        <w:rPr>
          <w:rFonts w:ascii="Times New Roman" w:hAnsi="Times New Roman"/>
          <w:sz w:val="24"/>
          <w:szCs w:val="24"/>
          <w:lang w:eastAsia="en-US" w:bidi="ru-RU"/>
        </w:rPr>
        <w:softHyphen/>
        <w:t>ты до их активной фазы;</w:t>
      </w:r>
    </w:p>
    <w:p w:rsidR="00977045" w:rsidRPr="00977045" w:rsidRDefault="00977045" w:rsidP="00154811">
      <w:pPr>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согласовывать позиции членов команды в процессе </w:t>
      </w:r>
      <w:r w:rsidRPr="00977045">
        <w:rPr>
          <w:rFonts w:ascii="Times New Roman" w:eastAsia="Tahoma" w:hAnsi="Times New Roman"/>
          <w:sz w:val="24"/>
          <w:szCs w:val="24"/>
          <w:lang w:eastAsia="en-US" w:bidi="ru-RU"/>
        </w:rPr>
        <w:t xml:space="preserve">работы над </w:t>
      </w:r>
      <w:r w:rsidRPr="00977045">
        <w:rPr>
          <w:rFonts w:ascii="Times New Roman" w:eastAsia="Tahoma" w:hAnsi="Times New Roman"/>
          <w:b/>
          <w:sz w:val="24"/>
          <w:szCs w:val="24"/>
          <w:lang w:eastAsia="en-US" w:bidi="ru-RU"/>
        </w:rPr>
        <w:t>об</w:t>
      </w:r>
      <w:r w:rsidRPr="00977045">
        <w:rPr>
          <w:rFonts w:ascii="Times New Roman" w:eastAsia="Tahoma" w:hAnsi="Times New Roman"/>
          <w:b/>
          <w:sz w:val="24"/>
          <w:szCs w:val="24"/>
          <w:lang w:eastAsia="en-US" w:bidi="ru-RU"/>
        </w:rPr>
        <w:softHyphen/>
      </w:r>
      <w:r w:rsidRPr="00977045">
        <w:rPr>
          <w:rFonts w:ascii="Times New Roman" w:hAnsi="Times New Roman"/>
          <w:bCs/>
          <w:sz w:val="24"/>
          <w:szCs w:val="24"/>
          <w:lang w:eastAsia="en-US" w:bidi="ru-RU"/>
        </w:rPr>
        <w:t>щим продуктом/решением;</w:t>
      </w:r>
    </w:p>
    <w:p w:rsidR="00977045" w:rsidRPr="00C939FB" w:rsidRDefault="00977045" w:rsidP="00154811">
      <w:pPr>
        <w:pStyle w:val="a4"/>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 xml:space="preserve">представлять публично результаты индивидуальной и групповой </w:t>
      </w:r>
      <w:proofErr w:type="gramStart"/>
      <w:r w:rsidRPr="00C939FB">
        <w:rPr>
          <w:rFonts w:ascii="Times New Roman" w:hAnsi="Times New Roman"/>
          <w:sz w:val="24"/>
          <w:szCs w:val="24"/>
          <w:lang w:eastAsia="en-US" w:bidi="ru-RU"/>
        </w:rPr>
        <w:t>дея</w:t>
      </w:r>
      <w:r w:rsidRPr="00C939FB">
        <w:rPr>
          <w:rFonts w:ascii="Times New Roman" w:hAnsi="Times New Roman"/>
          <w:sz w:val="24"/>
          <w:szCs w:val="24"/>
          <w:lang w:eastAsia="en-US" w:bidi="ru-RU"/>
        </w:rPr>
        <w:softHyphen/>
        <w:t>тельности</w:t>
      </w:r>
      <w:proofErr w:type="gramEnd"/>
      <w:r w:rsidRPr="00C939FB">
        <w:rPr>
          <w:rFonts w:ascii="Times New Roman" w:hAnsi="Times New Roman"/>
          <w:sz w:val="24"/>
          <w:szCs w:val="24"/>
          <w:lang w:eastAsia="en-US" w:bidi="ru-RU"/>
        </w:rPr>
        <w:t xml:space="preserve"> как перед знакомой, так и перед незнакомой аудиторией;</w:t>
      </w:r>
    </w:p>
    <w:p w:rsidR="00977045" w:rsidRPr="00977045" w:rsidRDefault="00977045" w:rsidP="00154811">
      <w:pPr>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977045">
        <w:rPr>
          <w:rFonts w:ascii="Times New Roman" w:hAnsi="Times New Roman"/>
          <w:sz w:val="24"/>
          <w:szCs w:val="24"/>
          <w:lang w:eastAsia="en-US" w:bidi="ru-RU"/>
        </w:rPr>
        <w:t xml:space="preserve"> подбирать партнёров для деловой коммуникации, исходя из сообра</w:t>
      </w:r>
      <w:r w:rsidRPr="00977045">
        <w:rPr>
          <w:rFonts w:ascii="Times New Roman" w:hAnsi="Times New Roman"/>
          <w:sz w:val="24"/>
          <w:szCs w:val="24"/>
          <w:lang w:eastAsia="en-US" w:bidi="ru-RU"/>
        </w:rPr>
        <w:softHyphen/>
        <w:t>жений результативности взаимодействия, а не личных симпатий;</w:t>
      </w:r>
    </w:p>
    <w:p w:rsidR="00977045" w:rsidRPr="00C939FB" w:rsidRDefault="00977045" w:rsidP="00154811">
      <w:pPr>
        <w:pStyle w:val="a4"/>
        <w:numPr>
          <w:ilvl w:val="0"/>
          <w:numId w:val="5"/>
        </w:numPr>
        <w:tabs>
          <w:tab w:val="left" w:pos="426"/>
        </w:tabs>
        <w:spacing w:after="0" w:line="240" w:lineRule="auto"/>
        <w:ind w:left="0" w:firstLine="0"/>
        <w:jc w:val="both"/>
        <w:rPr>
          <w:rFonts w:ascii="Times New Roman" w:hAnsi="Times New Roman"/>
          <w:sz w:val="24"/>
          <w:szCs w:val="24"/>
          <w:lang w:eastAsia="en-US" w:bidi="ru-RU"/>
        </w:rPr>
      </w:pPr>
      <w:r w:rsidRPr="00C939FB">
        <w:rPr>
          <w:rFonts w:ascii="Times New Roman" w:hAnsi="Times New Roman"/>
          <w:sz w:val="24"/>
          <w:szCs w:val="24"/>
          <w:lang w:eastAsia="en-US" w:bidi="ru-RU"/>
        </w:rPr>
        <w:t>воспринимать критические замечания как ресурс собственного раз</w:t>
      </w:r>
      <w:r w:rsidRPr="00C939FB">
        <w:rPr>
          <w:rFonts w:ascii="Times New Roman" w:hAnsi="Times New Roman"/>
          <w:sz w:val="24"/>
          <w:szCs w:val="24"/>
          <w:lang w:eastAsia="en-US" w:bidi="ru-RU"/>
        </w:rPr>
        <w:softHyphen/>
        <w:t>вития;</w:t>
      </w:r>
    </w:p>
    <w:p w:rsidR="00C97DDD" w:rsidRPr="00C939FB" w:rsidRDefault="00977045" w:rsidP="00154811">
      <w:pPr>
        <w:pStyle w:val="a4"/>
        <w:numPr>
          <w:ilvl w:val="0"/>
          <w:numId w:val="5"/>
        </w:numPr>
        <w:tabs>
          <w:tab w:val="left" w:pos="426"/>
        </w:tabs>
        <w:spacing w:after="0" w:line="240" w:lineRule="auto"/>
        <w:ind w:left="0" w:firstLine="0"/>
        <w:jc w:val="both"/>
        <w:rPr>
          <w:rFonts w:ascii="Times New Roman" w:hAnsi="Times New Roman"/>
          <w:b/>
          <w:sz w:val="24"/>
          <w:szCs w:val="24"/>
        </w:rPr>
      </w:pPr>
      <w:r w:rsidRPr="00C939FB">
        <w:rPr>
          <w:rFonts w:ascii="Times New Roman" w:hAnsi="Times New Roman"/>
          <w:sz w:val="24"/>
          <w:szCs w:val="24"/>
          <w:lang w:eastAsia="en-US"/>
        </w:rPr>
        <w:t xml:space="preserve">точно </w:t>
      </w:r>
      <w:r w:rsidRPr="00C939FB">
        <w:rPr>
          <w:rFonts w:ascii="Times New Roman" w:eastAsia="Tahoma" w:hAnsi="Times New Roman"/>
          <w:sz w:val="24"/>
          <w:szCs w:val="24"/>
          <w:lang w:eastAsia="en-US" w:bidi="ru-RU"/>
        </w:rPr>
        <w:t xml:space="preserve">и </w:t>
      </w:r>
      <w:r w:rsidRPr="00C939FB">
        <w:rPr>
          <w:rFonts w:ascii="Times New Roman" w:hAnsi="Times New Roman"/>
          <w:sz w:val="24"/>
          <w:szCs w:val="24"/>
          <w:lang w:eastAsia="en-US"/>
        </w:rPr>
        <w:t>ёмко формулировать как критические, так и одобрительные замечания в адрес других людей в рамках деловой и образовательной ком</w:t>
      </w:r>
      <w:r w:rsidRPr="00C939FB">
        <w:rPr>
          <w:rFonts w:ascii="Times New Roman" w:hAnsi="Times New Roman"/>
          <w:sz w:val="24"/>
          <w:szCs w:val="24"/>
          <w:lang w:eastAsia="en-US"/>
        </w:rPr>
        <w:softHyphen/>
        <w:t>муникации, избегая при этом личностных оценочных суждений.</w:t>
      </w:r>
    </w:p>
    <w:p w:rsidR="00C939FB" w:rsidRPr="004B01CC" w:rsidRDefault="00C939FB" w:rsidP="00ED4E02">
      <w:pPr>
        <w:autoSpaceDE w:val="0"/>
        <w:autoSpaceDN w:val="0"/>
        <w:adjustRightInd w:val="0"/>
        <w:spacing w:after="0" w:line="240" w:lineRule="auto"/>
        <w:jc w:val="center"/>
        <w:rPr>
          <w:rFonts w:ascii="Times New Roman" w:eastAsiaTheme="minorHAnsi" w:hAnsi="Times New Roman"/>
          <w:b/>
          <w:bCs/>
          <w:sz w:val="24"/>
          <w:szCs w:val="24"/>
          <w:lang w:eastAsia="en-US"/>
        </w:rPr>
      </w:pPr>
    </w:p>
    <w:p w:rsidR="00C97DDD" w:rsidRDefault="00C97DDD" w:rsidP="00ED4E02">
      <w:pPr>
        <w:autoSpaceDE w:val="0"/>
        <w:autoSpaceDN w:val="0"/>
        <w:adjustRightInd w:val="0"/>
        <w:spacing w:after="0" w:line="240" w:lineRule="auto"/>
        <w:jc w:val="center"/>
        <w:rPr>
          <w:rFonts w:ascii="Times New Roman" w:eastAsiaTheme="minorHAnsi" w:hAnsi="Times New Roman"/>
          <w:b/>
          <w:bCs/>
          <w:sz w:val="24"/>
          <w:szCs w:val="24"/>
          <w:lang w:eastAsia="en-US"/>
        </w:rPr>
      </w:pPr>
      <w:r>
        <w:rPr>
          <w:rFonts w:ascii="Times New Roman" w:eastAsiaTheme="minorHAnsi" w:hAnsi="Times New Roman"/>
          <w:b/>
          <w:bCs/>
          <w:sz w:val="24"/>
          <w:szCs w:val="24"/>
          <w:lang w:eastAsia="en-US"/>
        </w:rPr>
        <w:t>Предметные результаты:</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proofErr w:type="spellStart"/>
      <w:r w:rsidRPr="00825305">
        <w:rPr>
          <w:rFonts w:ascii="Times New Roman" w:eastAsiaTheme="minorHAnsi" w:hAnsi="Times New Roman"/>
          <w:sz w:val="24"/>
          <w:lang w:eastAsia="en-US"/>
        </w:rPr>
        <w:t>сформированность</w:t>
      </w:r>
      <w:proofErr w:type="spellEnd"/>
      <w:r w:rsidRPr="00825305">
        <w:rPr>
          <w:rFonts w:ascii="Times New Roman" w:eastAsiaTheme="minorHAnsi" w:hAnsi="Times New Roman"/>
          <w:sz w:val="24"/>
          <w:lang w:eastAsia="en-US"/>
        </w:rPr>
        <w:t xml:space="preserve"> представлений о закономерной связи и познаваемости явлений природы, об объективности научного знания, о роли и место физики в современной научной картине мира; понимание роли физики в формировании кругозора и функциональной грамотности человека для решения практических задач;</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proofErr w:type="spellStart"/>
      <w:r w:rsidRPr="00825305">
        <w:rPr>
          <w:rFonts w:ascii="Times New Roman" w:eastAsiaTheme="minorHAnsi" w:hAnsi="Times New Roman"/>
          <w:sz w:val="24"/>
          <w:lang w:eastAsia="en-US"/>
        </w:rPr>
        <w:t>сформированность</w:t>
      </w:r>
      <w:proofErr w:type="spellEnd"/>
      <w:r w:rsidRPr="00825305">
        <w:rPr>
          <w:rFonts w:ascii="Times New Roman" w:eastAsiaTheme="minorHAnsi" w:hAnsi="Times New Roman"/>
          <w:sz w:val="24"/>
          <w:lang w:eastAsia="en-US"/>
        </w:rPr>
        <w:t xml:space="preserve">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владение основными методами научного познания, используемыми в физике: наблюдение, описание, измерение, эксперимент; владение умениями обрабатывать результаты измерений, обнаруживать зависимость между физическими величинами, объяснять полученные результаты и делать выводы;</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 владение умениями описывать и объяснять самостоятельно проведённые эксперименты, анализировать результаты полученной из экспериментов информации, определять достоверность полученного результата;</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t>умение решать простые физические задачи;</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proofErr w:type="spellStart"/>
      <w:r w:rsidRPr="00825305">
        <w:rPr>
          <w:rFonts w:ascii="Times New Roman" w:eastAsiaTheme="minorHAnsi" w:hAnsi="Times New Roman"/>
          <w:sz w:val="24"/>
          <w:lang w:eastAsia="en-US"/>
        </w:rPr>
        <w:t>сформированность</w:t>
      </w:r>
      <w:proofErr w:type="spellEnd"/>
      <w:r w:rsidRPr="00825305">
        <w:rPr>
          <w:rFonts w:ascii="Times New Roman" w:eastAsiaTheme="minorHAnsi" w:hAnsi="Times New Roman"/>
          <w:sz w:val="24"/>
          <w:lang w:eastAsia="en-US"/>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r w:rsidRPr="00825305">
        <w:rPr>
          <w:rFonts w:ascii="Times New Roman" w:eastAsiaTheme="minorHAnsi" w:hAnsi="Times New Roman"/>
          <w:sz w:val="24"/>
          <w:lang w:eastAsia="en-US"/>
        </w:rPr>
        <w:lastRenderedPageBreak/>
        <w:t>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4B78E8" w:rsidRPr="00825305" w:rsidRDefault="004B78E8" w:rsidP="004B78E8">
      <w:pPr>
        <w:numPr>
          <w:ilvl w:val="0"/>
          <w:numId w:val="11"/>
        </w:numPr>
        <w:spacing w:after="0"/>
        <w:ind w:left="0" w:firstLine="0"/>
        <w:contextualSpacing/>
        <w:jc w:val="both"/>
        <w:rPr>
          <w:rFonts w:ascii="Times New Roman" w:eastAsiaTheme="minorHAnsi" w:hAnsi="Times New Roman"/>
          <w:b/>
          <w:sz w:val="24"/>
          <w:lang w:eastAsia="en-US"/>
        </w:rPr>
      </w:pPr>
      <w:proofErr w:type="spellStart"/>
      <w:r w:rsidRPr="00825305">
        <w:rPr>
          <w:rFonts w:ascii="Times New Roman" w:eastAsiaTheme="minorHAnsi" w:hAnsi="Times New Roman"/>
          <w:sz w:val="24"/>
          <w:lang w:eastAsia="en-US"/>
        </w:rPr>
        <w:t>сформированность</w:t>
      </w:r>
      <w:proofErr w:type="spellEnd"/>
      <w:r w:rsidRPr="00825305">
        <w:rPr>
          <w:rFonts w:ascii="Times New Roman" w:eastAsiaTheme="minorHAnsi" w:hAnsi="Times New Roman"/>
          <w:sz w:val="24"/>
          <w:lang w:eastAsia="en-US"/>
        </w:rPr>
        <w:t xml:space="preserve"> собственной позиции по отношению к физической информации, получаемой из разных источников.</w:t>
      </w:r>
    </w:p>
    <w:p w:rsidR="004B78E8" w:rsidRDefault="004B78E8" w:rsidP="00C939FB">
      <w:pPr>
        <w:widowControl w:val="0"/>
        <w:tabs>
          <w:tab w:val="left" w:pos="993"/>
        </w:tabs>
        <w:autoSpaceDE w:val="0"/>
        <w:autoSpaceDN w:val="0"/>
        <w:adjustRightInd w:val="0"/>
        <w:spacing w:after="0"/>
        <w:ind w:left="709"/>
        <w:contextualSpacing/>
        <w:jc w:val="both"/>
        <w:rPr>
          <w:rFonts w:ascii="Times New Roman" w:hAnsi="Times New Roman"/>
          <w:sz w:val="28"/>
          <w:szCs w:val="28"/>
        </w:rPr>
        <w:sectPr w:rsidR="004B78E8">
          <w:headerReference w:type="even" r:id="rId9"/>
          <w:headerReference w:type="default" r:id="rId10"/>
          <w:pgSz w:w="11906" w:h="16838"/>
          <w:pgMar w:top="1134" w:right="850" w:bottom="1134" w:left="1701" w:header="708" w:footer="708" w:gutter="0"/>
          <w:cols w:space="708"/>
          <w:docGrid w:linePitch="360"/>
        </w:sectPr>
      </w:pPr>
    </w:p>
    <w:p w:rsidR="00494C65" w:rsidRPr="00F13DB7" w:rsidRDefault="00486433" w:rsidP="00CC743B">
      <w:pPr>
        <w:pStyle w:val="8"/>
        <w:keepNext w:val="0"/>
        <w:widowControl w:val="0"/>
        <w:spacing w:before="240"/>
        <w:ind w:firstLine="0"/>
        <w:rPr>
          <w:szCs w:val="24"/>
        </w:rPr>
      </w:pPr>
      <w:r w:rsidRPr="00F13DB7">
        <w:rPr>
          <w:szCs w:val="24"/>
        </w:rPr>
        <w:lastRenderedPageBreak/>
        <w:t>СОДЕРЖАНИЕ УЧЕБНОГО ПРЕДМЕТА</w:t>
      </w:r>
    </w:p>
    <w:p w:rsidR="004B78E8" w:rsidRPr="004B78E8" w:rsidRDefault="004B78E8" w:rsidP="00CC743B">
      <w:pPr>
        <w:spacing w:before="240" w:after="0"/>
        <w:jc w:val="center"/>
        <w:rPr>
          <w:rFonts w:ascii="Times New Roman" w:hAnsi="Times New Roman"/>
          <w:b/>
          <w:sz w:val="24"/>
        </w:rPr>
      </w:pPr>
      <w:r w:rsidRPr="004B78E8">
        <w:rPr>
          <w:rFonts w:ascii="Times New Roman" w:hAnsi="Times New Roman"/>
          <w:b/>
          <w:sz w:val="24"/>
        </w:rPr>
        <w:t xml:space="preserve">Основные особенности физического метода исследования </w:t>
      </w:r>
    </w:p>
    <w:p w:rsidR="004B78E8" w:rsidRDefault="004B78E8" w:rsidP="004B78E8">
      <w:pPr>
        <w:spacing w:after="0"/>
        <w:ind w:firstLine="708"/>
        <w:jc w:val="both"/>
        <w:rPr>
          <w:rFonts w:ascii="Times New Roman" w:hAnsi="Times New Roman"/>
          <w:sz w:val="24"/>
        </w:rPr>
      </w:pPr>
      <w:r w:rsidRPr="0083547E">
        <w:rPr>
          <w:rFonts w:ascii="Times New Roman" w:hAnsi="Times New Roman"/>
          <w:sz w:val="24"/>
        </w:rPr>
        <w:t>Цель физики. Экспериментальный характер физики. Физические величины и их измерение. Погрешности измерений. Связи между физическими величинами. Теория. Приближенный характер физических законов. Научное мировоззрение.</w:t>
      </w:r>
    </w:p>
    <w:p w:rsidR="00CC743B" w:rsidRPr="0083547E" w:rsidRDefault="00CC743B" w:rsidP="004B78E8">
      <w:pPr>
        <w:spacing w:after="0"/>
        <w:ind w:firstLine="708"/>
        <w:jc w:val="both"/>
        <w:rPr>
          <w:rFonts w:ascii="Times New Roman" w:hAnsi="Times New Roman"/>
          <w:b/>
          <w:sz w:val="24"/>
        </w:rPr>
      </w:pPr>
    </w:p>
    <w:p w:rsidR="004B78E8" w:rsidRPr="00CC743B" w:rsidRDefault="004B78E8" w:rsidP="004B78E8">
      <w:pPr>
        <w:spacing w:after="0"/>
        <w:jc w:val="center"/>
        <w:rPr>
          <w:rFonts w:ascii="Times New Roman" w:hAnsi="Times New Roman"/>
          <w:b/>
          <w:sz w:val="24"/>
        </w:rPr>
      </w:pPr>
      <w:r w:rsidRPr="00CC743B">
        <w:rPr>
          <w:rFonts w:ascii="Times New Roman" w:hAnsi="Times New Roman"/>
          <w:b/>
          <w:sz w:val="24"/>
        </w:rPr>
        <w:t xml:space="preserve">Механика </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Кинематика. Механическое движение. Материальная точка. Относительность механического движения. Система отсчета. Координаты. Радиус-вектор. Вектор перемещения. Скорость. Ускорение. Прямолинейное движение с постоянным ускорением. Свободное падение тел. Движение тела по окружности. Угловая скорость. Центростремительное ускорение.</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Динамика. Основное утверждение механики. Первый закон Ньютона. Инерциальные системы отсчета. Сила. Связь между силой и ускорением. Второй закон Ньютона. Масса. Третий закон Ньютона. Принцип относительности Галилея.</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Силы в природе. Сила тяготения. Закон всемирного тяготения. Первая космическая скорость. Геоцентрическая и гелиоцентрическая система мира Сила тяжести и вес. Невесомость. Центр тяжести тела.  Сила упругости. Закон Гука. Силы трения.</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Законы сохранения в механике. Импульс. Закон сохранения импульса. Реактивное движение. Работа силы. Кинетическая энергия. Потенциальная энергия. Закон сохранения механической энергии. Условия равновесия тел.</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Простые механизмы. Коэффициент полезного действия.</w:t>
      </w:r>
    </w:p>
    <w:p w:rsidR="004B78E8" w:rsidRDefault="004B78E8" w:rsidP="004B78E8">
      <w:pPr>
        <w:spacing w:after="0"/>
        <w:ind w:firstLine="708"/>
        <w:jc w:val="both"/>
        <w:rPr>
          <w:rFonts w:ascii="Times New Roman" w:hAnsi="Times New Roman"/>
          <w:sz w:val="24"/>
        </w:rPr>
      </w:pPr>
      <w:r w:rsidRPr="0083547E">
        <w:rPr>
          <w:rFonts w:ascii="Times New Roman" w:hAnsi="Times New Roman"/>
          <w:sz w:val="24"/>
        </w:rPr>
        <w:t>Давление. Атмосферное давление. Закон Паскаля. Гидравлические машины. Закон Архимеда. Условие плавания тела.</w:t>
      </w:r>
    </w:p>
    <w:p w:rsidR="00CC743B" w:rsidRPr="0083547E" w:rsidRDefault="00CC743B" w:rsidP="004B78E8">
      <w:pPr>
        <w:spacing w:after="0"/>
        <w:ind w:firstLine="708"/>
        <w:jc w:val="both"/>
        <w:rPr>
          <w:rFonts w:ascii="Times New Roman" w:hAnsi="Times New Roman"/>
          <w:b/>
          <w:sz w:val="24"/>
        </w:rPr>
      </w:pPr>
    </w:p>
    <w:p w:rsidR="004B78E8" w:rsidRPr="00CC743B" w:rsidRDefault="004B78E8" w:rsidP="004B78E8">
      <w:pPr>
        <w:spacing w:after="0"/>
        <w:jc w:val="center"/>
        <w:rPr>
          <w:rFonts w:ascii="Times New Roman" w:hAnsi="Times New Roman"/>
          <w:b/>
          <w:sz w:val="24"/>
        </w:rPr>
      </w:pPr>
      <w:r w:rsidRPr="00CC743B">
        <w:rPr>
          <w:rFonts w:ascii="Times New Roman" w:hAnsi="Times New Roman"/>
          <w:b/>
          <w:sz w:val="24"/>
        </w:rPr>
        <w:t>Молекулярная физика. Термодинамика</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 xml:space="preserve">Основы молекулярной физики. Размеры и масса молекул. Количество вещества. Моль. </w:t>
      </w:r>
      <w:proofErr w:type="gramStart"/>
      <w:r w:rsidRPr="0083547E">
        <w:rPr>
          <w:rFonts w:ascii="Times New Roman" w:hAnsi="Times New Roman"/>
          <w:sz w:val="24"/>
        </w:rPr>
        <w:t>Постоянная</w:t>
      </w:r>
      <w:proofErr w:type="gramEnd"/>
      <w:r w:rsidRPr="0083547E">
        <w:rPr>
          <w:rFonts w:ascii="Times New Roman" w:hAnsi="Times New Roman"/>
          <w:sz w:val="24"/>
        </w:rPr>
        <w:t xml:space="preserve"> Авогадро. Броуновское движение. Силы взаимодействия молекул. Строение газообразных, жидких и твердых тел. Тепловое движение молекул. Основное уравнение молекулярно-кинетической теории газа.</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Температура. Энергия теплового движения молекул. Тепловое равновесие. Определение температуры. Абсолютная температура. Температура – мера средней кинетической энергии молекул. Измерение скоростей движения молекул газа.</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Уравнение состояния идеального газа. Уравнение Менделеев</w:t>
      </w:r>
      <w:proofErr w:type="gramStart"/>
      <w:r w:rsidRPr="0083547E">
        <w:rPr>
          <w:rFonts w:ascii="Times New Roman" w:hAnsi="Times New Roman"/>
          <w:sz w:val="24"/>
        </w:rPr>
        <w:t>а-</w:t>
      </w:r>
      <w:proofErr w:type="gramEnd"/>
      <w:r w:rsidRPr="0083547E">
        <w:rPr>
          <w:rFonts w:ascii="Times New Roman" w:hAnsi="Times New Roman"/>
          <w:sz w:val="24"/>
        </w:rPr>
        <w:t xml:space="preserve"> </w:t>
      </w:r>
      <w:proofErr w:type="spellStart"/>
      <w:r w:rsidRPr="0083547E">
        <w:rPr>
          <w:rFonts w:ascii="Times New Roman" w:hAnsi="Times New Roman"/>
          <w:sz w:val="24"/>
        </w:rPr>
        <w:t>Клапейрона</w:t>
      </w:r>
      <w:proofErr w:type="spellEnd"/>
      <w:r w:rsidRPr="0083547E">
        <w:rPr>
          <w:rFonts w:ascii="Times New Roman" w:hAnsi="Times New Roman"/>
          <w:sz w:val="24"/>
        </w:rPr>
        <w:t>. Газовые законы.</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 xml:space="preserve">Термодинамика. Внутренняя энергия. Работа в термодинамике. Количество теплоты. Теплоемкость. Первый закон термодинамики. </w:t>
      </w:r>
      <w:proofErr w:type="spellStart"/>
      <w:r w:rsidRPr="0083547E">
        <w:rPr>
          <w:rFonts w:ascii="Times New Roman" w:hAnsi="Times New Roman"/>
          <w:sz w:val="24"/>
        </w:rPr>
        <w:t>Изопроцессы</w:t>
      </w:r>
      <w:proofErr w:type="spellEnd"/>
      <w:r w:rsidRPr="0083547E">
        <w:rPr>
          <w:rFonts w:ascii="Times New Roman" w:hAnsi="Times New Roman"/>
          <w:sz w:val="24"/>
        </w:rPr>
        <w:t xml:space="preserve">. Второй закон термодинамики. Преобразование энергии в тепловых машинах. </w:t>
      </w:r>
      <w:proofErr w:type="spellStart"/>
      <w:r w:rsidRPr="0083547E">
        <w:rPr>
          <w:rFonts w:ascii="Times New Roman" w:hAnsi="Times New Roman"/>
          <w:sz w:val="24"/>
        </w:rPr>
        <w:t>Теплодвигатели</w:t>
      </w:r>
      <w:proofErr w:type="spellEnd"/>
      <w:r w:rsidRPr="0083547E">
        <w:rPr>
          <w:rFonts w:ascii="Times New Roman" w:hAnsi="Times New Roman"/>
          <w:sz w:val="24"/>
        </w:rPr>
        <w:t>: паровая турбина, двигатель внутреннего сгорания, реактивный двигатель. КПД двигателей. Экологические проблемы использования тепловых машин.</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Жидкие и твердые тела. Испарение и кипение. Зависимость температуры кипения от давления. Насыщенный пар. Относительная влажность. Кристаллические и аморфные тела. Плавление и кристаллизация. Удельная теплота плавления и парообразования. Удельная теплота сгорания.</w:t>
      </w:r>
    </w:p>
    <w:p w:rsidR="004B78E8" w:rsidRPr="00CC743B" w:rsidRDefault="004B78E8" w:rsidP="004B78E8">
      <w:pPr>
        <w:spacing w:after="0"/>
        <w:jc w:val="center"/>
        <w:rPr>
          <w:rFonts w:ascii="Times New Roman" w:hAnsi="Times New Roman"/>
          <w:b/>
          <w:sz w:val="24"/>
        </w:rPr>
      </w:pPr>
      <w:r w:rsidRPr="00CC743B">
        <w:rPr>
          <w:rFonts w:ascii="Times New Roman" w:hAnsi="Times New Roman"/>
          <w:b/>
          <w:sz w:val="24"/>
        </w:rPr>
        <w:lastRenderedPageBreak/>
        <w:t xml:space="preserve">Электродинамика </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Электростатика. Электрический заряд и элементарные частицы. Электризация тел. Два вида электрических зарядов. Взаимодействие зарядов. Закон сохранения электрического заряда. Закон Кулона. Электрическое поле. Действие электрического поля на электрические заряды. Напряженность электрического поля. Принцип суперпозиции полей. Проводники в электростатическом поле. Диэлектрики и полупроводники в электрическом поле. Поляризация диэлектриков. Потенциальность электростатического поля. Потенциал и разность потенциалов. Электроемкость. Конденсаторы. Энергия электрического поля конденсатора.</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Постоянный электрический ток. Источники постоянного тока. Сила тока. Напряжение. Электрическое сопротивление. Закон Ома для участка цепи. Электрические цепи. Последовательное и параллельное соединения проводников. Работа и мощность тока. Электродвижущая сила. Закон Ома для полной цепи. Закон Джоуля – Ленца.</w:t>
      </w:r>
    </w:p>
    <w:p w:rsidR="004B78E8" w:rsidRPr="0083547E" w:rsidRDefault="004B78E8" w:rsidP="004B78E8">
      <w:pPr>
        <w:spacing w:after="0"/>
        <w:ind w:firstLine="708"/>
        <w:jc w:val="both"/>
        <w:rPr>
          <w:rFonts w:ascii="Times New Roman" w:hAnsi="Times New Roman"/>
          <w:b/>
          <w:sz w:val="24"/>
        </w:rPr>
      </w:pPr>
      <w:r w:rsidRPr="0083547E">
        <w:rPr>
          <w:rFonts w:ascii="Times New Roman" w:hAnsi="Times New Roman"/>
          <w:sz w:val="24"/>
        </w:rPr>
        <w:t xml:space="preserve">Электрический ток в различных средах. Электрический ток в металлах. Зависимость сопротивления от температуры. Сверхпроводимость. Полупроводники. Собственная и примесная проводимость полупроводников. </w:t>
      </w:r>
      <w:r w:rsidRPr="0083547E">
        <w:rPr>
          <w:rFonts w:ascii="Times New Roman" w:hAnsi="Times New Roman"/>
          <w:sz w:val="24"/>
          <w:lang w:val="en-US"/>
        </w:rPr>
        <w:t>p</w:t>
      </w:r>
      <w:r w:rsidRPr="0083547E">
        <w:rPr>
          <w:rFonts w:ascii="Times New Roman" w:hAnsi="Times New Roman"/>
          <w:sz w:val="24"/>
        </w:rPr>
        <w:t xml:space="preserve"> – </w:t>
      </w:r>
      <w:r w:rsidRPr="0083547E">
        <w:rPr>
          <w:rFonts w:ascii="Times New Roman" w:hAnsi="Times New Roman"/>
          <w:sz w:val="24"/>
          <w:lang w:val="en-US"/>
        </w:rPr>
        <w:t>n</w:t>
      </w:r>
      <w:r w:rsidRPr="0083547E">
        <w:rPr>
          <w:rFonts w:ascii="Times New Roman" w:hAnsi="Times New Roman"/>
          <w:sz w:val="24"/>
        </w:rPr>
        <w:t xml:space="preserve"> переход. Полупроводниковый диод. Транзистор. Электрический ток в жидкостях. Электрический ток в вакууме. Электрический ток в газах. Плазма.</w:t>
      </w:r>
    </w:p>
    <w:p w:rsidR="00D95EFE" w:rsidRPr="00F13DB7" w:rsidRDefault="00D95EFE" w:rsidP="004B78E8">
      <w:pPr>
        <w:widowControl w:val="0"/>
        <w:suppressAutoHyphens/>
        <w:autoSpaceDE w:val="0"/>
        <w:spacing w:after="0" w:line="240" w:lineRule="auto"/>
        <w:jc w:val="both"/>
        <w:rPr>
          <w:rFonts w:ascii="Times New Roman" w:hAnsi="Times New Roman"/>
          <w:b/>
          <w:bCs/>
          <w:color w:val="000000"/>
          <w:sz w:val="24"/>
          <w:szCs w:val="24"/>
          <w:lang w:eastAsia="ar-SA"/>
        </w:rPr>
      </w:pPr>
    </w:p>
    <w:p w:rsidR="00D95EFE" w:rsidRPr="00F13DB7" w:rsidRDefault="00D95EFE" w:rsidP="004B78E8">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4B78E8">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A5577B">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A5577B">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A5577B">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A5577B">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A5577B">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A5577B">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A5577B">
      <w:pPr>
        <w:suppressAutoHyphens/>
        <w:spacing w:after="0" w:line="240" w:lineRule="auto"/>
        <w:jc w:val="both"/>
        <w:rPr>
          <w:rFonts w:ascii="Times New Roman" w:hAnsi="Times New Roman"/>
          <w:b/>
          <w:bCs/>
          <w:color w:val="000000"/>
          <w:sz w:val="24"/>
          <w:szCs w:val="24"/>
          <w:lang w:eastAsia="ar-SA"/>
        </w:rPr>
      </w:pPr>
    </w:p>
    <w:p w:rsidR="00D95EFE" w:rsidRPr="00F13DB7" w:rsidRDefault="00D95EFE" w:rsidP="00826E00">
      <w:pPr>
        <w:suppressAutoHyphens/>
        <w:spacing w:after="0"/>
        <w:jc w:val="both"/>
        <w:rPr>
          <w:rFonts w:ascii="Times New Roman" w:hAnsi="Times New Roman"/>
          <w:b/>
          <w:bCs/>
          <w:color w:val="000000"/>
          <w:sz w:val="24"/>
          <w:szCs w:val="24"/>
          <w:lang w:eastAsia="ar-SA"/>
        </w:rPr>
      </w:pPr>
    </w:p>
    <w:p w:rsidR="002B764F" w:rsidRPr="00F13DB7" w:rsidRDefault="002B764F" w:rsidP="00826E00">
      <w:pPr>
        <w:suppressAutoHyphens/>
        <w:spacing w:after="0"/>
        <w:jc w:val="both"/>
        <w:rPr>
          <w:rFonts w:ascii="Times New Roman" w:hAnsi="Times New Roman"/>
          <w:b/>
          <w:bCs/>
          <w:color w:val="000000"/>
          <w:sz w:val="24"/>
          <w:szCs w:val="24"/>
          <w:lang w:eastAsia="ar-SA"/>
        </w:rPr>
      </w:pPr>
    </w:p>
    <w:p w:rsidR="00B0036D" w:rsidRPr="00F13DB7" w:rsidRDefault="00B0036D" w:rsidP="00826E00">
      <w:pPr>
        <w:suppressAutoHyphens/>
        <w:spacing w:after="0"/>
        <w:jc w:val="both"/>
        <w:rPr>
          <w:rFonts w:ascii="Times New Roman" w:hAnsi="Times New Roman"/>
          <w:b/>
          <w:bCs/>
          <w:color w:val="000000"/>
          <w:sz w:val="24"/>
          <w:szCs w:val="24"/>
          <w:lang w:eastAsia="ar-SA"/>
        </w:rPr>
      </w:pPr>
    </w:p>
    <w:p w:rsidR="00B0036D" w:rsidRPr="00F13DB7" w:rsidRDefault="00B0036D" w:rsidP="00826E00">
      <w:pPr>
        <w:suppressAutoHyphens/>
        <w:spacing w:after="0"/>
        <w:jc w:val="both"/>
        <w:rPr>
          <w:rFonts w:ascii="Times New Roman" w:hAnsi="Times New Roman"/>
          <w:b/>
          <w:bCs/>
          <w:color w:val="000000"/>
          <w:sz w:val="24"/>
          <w:szCs w:val="24"/>
          <w:lang w:eastAsia="ar-SA"/>
        </w:rPr>
      </w:pPr>
    </w:p>
    <w:p w:rsidR="00B0036D" w:rsidRPr="00F13DB7" w:rsidRDefault="00B0036D" w:rsidP="00826E00">
      <w:pPr>
        <w:suppressAutoHyphens/>
        <w:spacing w:after="0"/>
        <w:jc w:val="both"/>
        <w:rPr>
          <w:rFonts w:ascii="Times New Roman" w:hAnsi="Times New Roman"/>
          <w:b/>
          <w:bCs/>
          <w:color w:val="000000"/>
          <w:sz w:val="24"/>
          <w:szCs w:val="24"/>
          <w:lang w:eastAsia="ar-SA"/>
        </w:rPr>
      </w:pPr>
    </w:p>
    <w:p w:rsidR="00B0036D" w:rsidRDefault="00B0036D" w:rsidP="00826E00">
      <w:pPr>
        <w:suppressAutoHyphens/>
        <w:spacing w:after="0"/>
        <w:jc w:val="both"/>
        <w:rPr>
          <w:rFonts w:ascii="Times New Roman" w:hAnsi="Times New Roman"/>
          <w:b/>
          <w:bCs/>
          <w:color w:val="000000"/>
          <w:sz w:val="24"/>
          <w:szCs w:val="24"/>
          <w:lang w:eastAsia="ar-SA"/>
        </w:rPr>
      </w:pPr>
    </w:p>
    <w:p w:rsidR="00B0036D" w:rsidRDefault="00B0036D" w:rsidP="00826E00">
      <w:pPr>
        <w:suppressAutoHyphens/>
        <w:spacing w:after="0"/>
        <w:jc w:val="both"/>
        <w:rPr>
          <w:rFonts w:ascii="Times New Roman" w:hAnsi="Times New Roman"/>
          <w:b/>
          <w:bCs/>
          <w:color w:val="000000"/>
          <w:sz w:val="24"/>
          <w:szCs w:val="24"/>
          <w:lang w:eastAsia="ar-SA"/>
        </w:rPr>
      </w:pPr>
    </w:p>
    <w:p w:rsidR="00B0036D" w:rsidRDefault="00B0036D" w:rsidP="00826E00">
      <w:pPr>
        <w:suppressAutoHyphens/>
        <w:spacing w:after="0"/>
        <w:jc w:val="both"/>
        <w:rPr>
          <w:rFonts w:ascii="Times New Roman" w:hAnsi="Times New Roman"/>
          <w:b/>
          <w:bCs/>
          <w:color w:val="000000"/>
          <w:sz w:val="24"/>
          <w:szCs w:val="24"/>
          <w:lang w:eastAsia="ar-SA"/>
        </w:rPr>
      </w:pPr>
    </w:p>
    <w:p w:rsidR="00B0036D" w:rsidRDefault="00B0036D" w:rsidP="00826E00">
      <w:pPr>
        <w:suppressAutoHyphens/>
        <w:spacing w:after="0"/>
        <w:jc w:val="both"/>
        <w:rPr>
          <w:rFonts w:ascii="Times New Roman" w:hAnsi="Times New Roman"/>
          <w:b/>
          <w:bCs/>
          <w:color w:val="000000"/>
          <w:sz w:val="24"/>
          <w:szCs w:val="24"/>
          <w:lang w:eastAsia="ar-SA"/>
        </w:rPr>
      </w:pPr>
    </w:p>
    <w:p w:rsidR="00B0036D" w:rsidRDefault="00B0036D" w:rsidP="00826E00">
      <w:pPr>
        <w:suppressAutoHyphens/>
        <w:spacing w:after="0"/>
        <w:jc w:val="both"/>
        <w:rPr>
          <w:rFonts w:ascii="Times New Roman" w:hAnsi="Times New Roman"/>
          <w:b/>
          <w:bCs/>
          <w:color w:val="000000"/>
          <w:sz w:val="24"/>
          <w:szCs w:val="24"/>
          <w:lang w:eastAsia="ar-SA"/>
        </w:rPr>
      </w:pPr>
    </w:p>
    <w:p w:rsidR="00B0036D" w:rsidRDefault="00B0036D" w:rsidP="00826E00">
      <w:pPr>
        <w:suppressAutoHyphens/>
        <w:spacing w:after="0"/>
        <w:jc w:val="both"/>
        <w:rPr>
          <w:rFonts w:ascii="Times New Roman" w:hAnsi="Times New Roman"/>
          <w:b/>
          <w:bCs/>
          <w:color w:val="000000"/>
          <w:sz w:val="24"/>
          <w:szCs w:val="24"/>
          <w:lang w:eastAsia="ar-SA"/>
        </w:rPr>
      </w:pPr>
    </w:p>
    <w:p w:rsidR="00486433" w:rsidRDefault="00486433" w:rsidP="00826E00">
      <w:pPr>
        <w:suppressAutoHyphens/>
        <w:spacing w:after="0"/>
        <w:jc w:val="both"/>
        <w:rPr>
          <w:rFonts w:ascii="Times New Roman" w:hAnsi="Times New Roman"/>
          <w:b/>
          <w:bCs/>
          <w:color w:val="000000"/>
          <w:sz w:val="24"/>
          <w:szCs w:val="24"/>
          <w:lang w:eastAsia="ar-SA"/>
        </w:rPr>
      </w:pPr>
    </w:p>
    <w:p w:rsidR="00486433" w:rsidRDefault="00486433" w:rsidP="00826E00">
      <w:pPr>
        <w:suppressAutoHyphens/>
        <w:spacing w:after="0"/>
        <w:jc w:val="both"/>
        <w:rPr>
          <w:rFonts w:ascii="Times New Roman" w:hAnsi="Times New Roman"/>
          <w:b/>
          <w:bCs/>
          <w:color w:val="000000"/>
          <w:sz w:val="24"/>
          <w:szCs w:val="24"/>
          <w:lang w:eastAsia="ar-SA"/>
        </w:rPr>
      </w:pPr>
    </w:p>
    <w:p w:rsidR="00486433" w:rsidRDefault="00486433" w:rsidP="00826E00">
      <w:pPr>
        <w:suppressAutoHyphens/>
        <w:spacing w:after="0"/>
        <w:jc w:val="both"/>
        <w:rPr>
          <w:rFonts w:ascii="Times New Roman" w:hAnsi="Times New Roman"/>
          <w:b/>
          <w:bCs/>
          <w:color w:val="000000"/>
          <w:sz w:val="24"/>
          <w:szCs w:val="24"/>
          <w:lang w:val="en-US" w:eastAsia="ar-SA"/>
        </w:rPr>
      </w:pPr>
    </w:p>
    <w:p w:rsidR="008D5C40" w:rsidRDefault="008D5C40" w:rsidP="00826E00">
      <w:pPr>
        <w:suppressAutoHyphens/>
        <w:spacing w:after="0"/>
        <w:jc w:val="both"/>
        <w:rPr>
          <w:rFonts w:ascii="Times New Roman" w:hAnsi="Times New Roman"/>
          <w:b/>
          <w:bCs/>
          <w:color w:val="000000"/>
          <w:sz w:val="24"/>
          <w:szCs w:val="24"/>
          <w:lang w:val="en-US" w:eastAsia="ar-SA"/>
        </w:rPr>
      </w:pPr>
    </w:p>
    <w:p w:rsidR="008D5C40" w:rsidRDefault="008D5C40" w:rsidP="00826E00">
      <w:pPr>
        <w:suppressAutoHyphens/>
        <w:spacing w:after="0"/>
        <w:jc w:val="both"/>
        <w:rPr>
          <w:rFonts w:ascii="Times New Roman" w:hAnsi="Times New Roman"/>
          <w:b/>
          <w:bCs/>
          <w:color w:val="000000"/>
          <w:sz w:val="24"/>
          <w:szCs w:val="24"/>
          <w:lang w:val="en-US" w:eastAsia="ar-SA"/>
        </w:rPr>
      </w:pPr>
    </w:p>
    <w:p w:rsidR="008D5C40" w:rsidRDefault="008D5C40" w:rsidP="00826E00">
      <w:pPr>
        <w:suppressAutoHyphens/>
        <w:spacing w:after="0"/>
        <w:jc w:val="both"/>
        <w:rPr>
          <w:rFonts w:ascii="Times New Roman" w:hAnsi="Times New Roman"/>
          <w:b/>
          <w:bCs/>
          <w:color w:val="000000"/>
          <w:sz w:val="24"/>
          <w:szCs w:val="24"/>
          <w:lang w:val="en-US" w:eastAsia="ar-SA"/>
        </w:rPr>
      </w:pPr>
    </w:p>
    <w:p w:rsidR="00CC743B" w:rsidRDefault="00CC743B" w:rsidP="00DC126B">
      <w:pPr>
        <w:spacing w:after="0" w:line="240" w:lineRule="auto"/>
        <w:jc w:val="center"/>
        <w:rPr>
          <w:rFonts w:ascii="Times New Roman" w:hAnsi="Times New Roman"/>
          <w:b/>
          <w:sz w:val="24"/>
          <w:szCs w:val="28"/>
        </w:rPr>
      </w:pPr>
    </w:p>
    <w:p w:rsidR="00CC743B" w:rsidRDefault="00CC743B" w:rsidP="00DC126B">
      <w:pPr>
        <w:spacing w:after="0" w:line="240" w:lineRule="auto"/>
        <w:jc w:val="center"/>
        <w:rPr>
          <w:rFonts w:ascii="Times New Roman" w:hAnsi="Times New Roman"/>
          <w:b/>
          <w:sz w:val="24"/>
          <w:szCs w:val="28"/>
        </w:rPr>
      </w:pPr>
    </w:p>
    <w:p w:rsidR="00192D76" w:rsidRPr="00486433" w:rsidRDefault="00486433" w:rsidP="00DC126B">
      <w:pPr>
        <w:spacing w:after="0" w:line="240" w:lineRule="auto"/>
        <w:jc w:val="center"/>
        <w:rPr>
          <w:rFonts w:ascii="Times New Roman" w:hAnsi="Times New Roman"/>
          <w:b/>
          <w:sz w:val="24"/>
          <w:szCs w:val="28"/>
        </w:rPr>
      </w:pPr>
      <w:r w:rsidRPr="00486433">
        <w:rPr>
          <w:rFonts w:ascii="Times New Roman" w:hAnsi="Times New Roman"/>
          <w:b/>
          <w:sz w:val="24"/>
          <w:szCs w:val="28"/>
        </w:rPr>
        <w:lastRenderedPageBreak/>
        <w:t>КАЛЕНДАРНО-ТЕМАТИЧЕСКОЕ ПЛАНИРОВАНИЕ</w:t>
      </w:r>
    </w:p>
    <w:tbl>
      <w:tblPr>
        <w:tblW w:w="1031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4536"/>
        <w:gridCol w:w="1701"/>
        <w:gridCol w:w="142"/>
        <w:gridCol w:w="1559"/>
        <w:gridCol w:w="1559"/>
      </w:tblGrid>
      <w:tr w:rsidR="00486433" w:rsidRPr="00F82F7F" w:rsidTr="00736D75">
        <w:tc>
          <w:tcPr>
            <w:tcW w:w="817" w:type="dxa"/>
            <w:vMerge w:val="restart"/>
            <w:shd w:val="clear" w:color="auto" w:fill="auto"/>
            <w:vAlign w:val="center"/>
          </w:tcPr>
          <w:p w:rsidR="00486433" w:rsidRPr="00F82F7F" w:rsidRDefault="00486433" w:rsidP="00486433">
            <w:pPr>
              <w:spacing w:after="0"/>
              <w:jc w:val="center"/>
              <w:rPr>
                <w:rFonts w:ascii="Times New Roman" w:hAnsi="Times New Roman"/>
                <w:sz w:val="24"/>
                <w:szCs w:val="24"/>
              </w:rPr>
            </w:pPr>
            <w:r w:rsidRPr="00F82F7F">
              <w:rPr>
                <w:rFonts w:ascii="Times New Roman" w:hAnsi="Times New Roman"/>
                <w:sz w:val="24"/>
                <w:szCs w:val="24"/>
              </w:rPr>
              <w:t>№</w:t>
            </w:r>
          </w:p>
          <w:p w:rsidR="00486433" w:rsidRPr="00F82F7F" w:rsidRDefault="00486433" w:rsidP="00486433">
            <w:pPr>
              <w:spacing w:after="0"/>
              <w:jc w:val="center"/>
              <w:rPr>
                <w:rFonts w:ascii="Times New Roman" w:hAnsi="Times New Roman"/>
                <w:sz w:val="24"/>
                <w:szCs w:val="24"/>
              </w:rPr>
            </w:pPr>
            <w:r w:rsidRPr="00F82F7F">
              <w:rPr>
                <w:rFonts w:ascii="Times New Roman" w:hAnsi="Times New Roman"/>
                <w:sz w:val="24"/>
                <w:szCs w:val="24"/>
              </w:rPr>
              <w:t xml:space="preserve"> </w:t>
            </w:r>
            <w:proofErr w:type="gramStart"/>
            <w:r w:rsidRPr="00F82F7F">
              <w:rPr>
                <w:rFonts w:ascii="Times New Roman" w:hAnsi="Times New Roman"/>
                <w:sz w:val="24"/>
                <w:szCs w:val="24"/>
              </w:rPr>
              <w:t>п</w:t>
            </w:r>
            <w:proofErr w:type="gramEnd"/>
            <w:r w:rsidRPr="00F82F7F">
              <w:rPr>
                <w:rFonts w:ascii="Times New Roman" w:hAnsi="Times New Roman"/>
                <w:sz w:val="24"/>
                <w:szCs w:val="24"/>
              </w:rPr>
              <w:t>/п</w:t>
            </w:r>
          </w:p>
        </w:tc>
        <w:tc>
          <w:tcPr>
            <w:tcW w:w="4536" w:type="dxa"/>
            <w:vMerge w:val="restart"/>
            <w:shd w:val="clear" w:color="auto" w:fill="auto"/>
            <w:vAlign w:val="center"/>
          </w:tcPr>
          <w:p w:rsidR="00486433" w:rsidRPr="00F82F7F" w:rsidRDefault="00486433" w:rsidP="00486433">
            <w:pPr>
              <w:spacing w:after="0" w:line="0" w:lineRule="atLeast"/>
              <w:jc w:val="center"/>
              <w:rPr>
                <w:rFonts w:ascii="Times New Roman" w:hAnsi="Times New Roman"/>
                <w:sz w:val="24"/>
                <w:szCs w:val="24"/>
                <w:lang w:val="tt-RU"/>
              </w:rPr>
            </w:pPr>
            <w:r w:rsidRPr="00F82F7F">
              <w:rPr>
                <w:rFonts w:ascii="Times New Roman" w:hAnsi="Times New Roman"/>
                <w:sz w:val="24"/>
                <w:szCs w:val="24"/>
                <w:lang w:val="tt-RU"/>
              </w:rPr>
              <w:t>Т</w:t>
            </w:r>
            <w:proofErr w:type="spellStart"/>
            <w:r w:rsidRPr="00F82F7F">
              <w:rPr>
                <w:rFonts w:ascii="Times New Roman" w:hAnsi="Times New Roman"/>
                <w:sz w:val="24"/>
                <w:szCs w:val="24"/>
              </w:rPr>
              <w:t>ема</w:t>
            </w:r>
            <w:proofErr w:type="spellEnd"/>
            <w:r w:rsidRPr="00F82F7F">
              <w:rPr>
                <w:rFonts w:ascii="Times New Roman" w:hAnsi="Times New Roman"/>
                <w:sz w:val="24"/>
                <w:szCs w:val="24"/>
              </w:rPr>
              <w:t xml:space="preserve"> урока </w:t>
            </w:r>
          </w:p>
          <w:p w:rsidR="00486433" w:rsidRPr="00F82F7F" w:rsidRDefault="00486433" w:rsidP="00486433">
            <w:pPr>
              <w:spacing w:after="0" w:line="0" w:lineRule="atLeast"/>
              <w:jc w:val="center"/>
              <w:rPr>
                <w:rFonts w:ascii="Times New Roman" w:hAnsi="Times New Roman"/>
                <w:sz w:val="24"/>
                <w:szCs w:val="24"/>
              </w:rPr>
            </w:pPr>
            <w:r w:rsidRPr="00F82F7F">
              <w:rPr>
                <w:rFonts w:ascii="Times New Roman" w:hAnsi="Times New Roman"/>
                <w:sz w:val="24"/>
                <w:szCs w:val="24"/>
                <w:lang w:val="tt-RU"/>
              </w:rPr>
              <w:t>(и</w:t>
            </w:r>
            <w:proofErr w:type="spellStart"/>
            <w:r w:rsidRPr="00F82F7F">
              <w:rPr>
                <w:rFonts w:ascii="Times New Roman" w:hAnsi="Times New Roman"/>
                <w:sz w:val="24"/>
                <w:szCs w:val="24"/>
              </w:rPr>
              <w:t>зучаемый</w:t>
            </w:r>
            <w:proofErr w:type="spellEnd"/>
            <w:r w:rsidRPr="00F82F7F">
              <w:rPr>
                <w:rFonts w:ascii="Times New Roman" w:hAnsi="Times New Roman"/>
                <w:sz w:val="24"/>
                <w:szCs w:val="24"/>
              </w:rPr>
              <w:t xml:space="preserve"> раздел</w:t>
            </w:r>
            <w:r w:rsidRPr="00F82F7F">
              <w:rPr>
                <w:rFonts w:ascii="Times New Roman" w:hAnsi="Times New Roman"/>
                <w:sz w:val="24"/>
                <w:szCs w:val="24"/>
                <w:lang w:val="tt-RU"/>
              </w:rPr>
              <w:t>)</w:t>
            </w:r>
          </w:p>
          <w:p w:rsidR="00486433" w:rsidRPr="00F82F7F" w:rsidRDefault="00486433" w:rsidP="00486433">
            <w:pPr>
              <w:spacing w:after="0"/>
              <w:jc w:val="center"/>
              <w:rPr>
                <w:rFonts w:ascii="Times New Roman" w:hAnsi="Times New Roman"/>
                <w:sz w:val="24"/>
                <w:szCs w:val="24"/>
              </w:rPr>
            </w:pPr>
          </w:p>
        </w:tc>
        <w:tc>
          <w:tcPr>
            <w:tcW w:w="3402" w:type="dxa"/>
            <w:gridSpan w:val="3"/>
            <w:shd w:val="clear" w:color="auto" w:fill="auto"/>
            <w:vAlign w:val="center"/>
          </w:tcPr>
          <w:p w:rsidR="00486433" w:rsidRPr="00F82F7F" w:rsidRDefault="00486433" w:rsidP="00486433">
            <w:pPr>
              <w:jc w:val="center"/>
              <w:rPr>
                <w:rFonts w:ascii="Times New Roman" w:hAnsi="Times New Roman"/>
                <w:sz w:val="24"/>
                <w:szCs w:val="24"/>
              </w:rPr>
            </w:pPr>
            <w:r w:rsidRPr="00F82F7F">
              <w:rPr>
                <w:rFonts w:ascii="Times New Roman" w:hAnsi="Times New Roman"/>
                <w:sz w:val="24"/>
                <w:szCs w:val="24"/>
              </w:rPr>
              <w:t>Календарные сроки</w:t>
            </w:r>
          </w:p>
        </w:tc>
        <w:tc>
          <w:tcPr>
            <w:tcW w:w="1559" w:type="dxa"/>
            <w:vMerge w:val="restart"/>
            <w:shd w:val="clear" w:color="auto" w:fill="auto"/>
            <w:vAlign w:val="center"/>
          </w:tcPr>
          <w:p w:rsidR="00486433" w:rsidRPr="00F82F7F" w:rsidRDefault="00486433" w:rsidP="00486433">
            <w:pPr>
              <w:jc w:val="center"/>
              <w:rPr>
                <w:rFonts w:ascii="Times New Roman" w:hAnsi="Times New Roman"/>
                <w:sz w:val="24"/>
                <w:szCs w:val="24"/>
              </w:rPr>
            </w:pPr>
            <w:r w:rsidRPr="00F82F7F">
              <w:rPr>
                <w:rFonts w:ascii="Times New Roman" w:hAnsi="Times New Roman"/>
                <w:sz w:val="24"/>
                <w:szCs w:val="24"/>
              </w:rPr>
              <w:t>Примечание</w:t>
            </w:r>
          </w:p>
        </w:tc>
      </w:tr>
      <w:tr w:rsidR="00486433" w:rsidRPr="00F82F7F" w:rsidTr="00736D75">
        <w:tc>
          <w:tcPr>
            <w:tcW w:w="817" w:type="dxa"/>
            <w:vMerge/>
            <w:shd w:val="clear" w:color="auto" w:fill="auto"/>
          </w:tcPr>
          <w:p w:rsidR="00486433" w:rsidRPr="00F82F7F" w:rsidRDefault="00486433" w:rsidP="00486433">
            <w:pPr>
              <w:spacing w:after="0" w:line="240" w:lineRule="auto"/>
              <w:jc w:val="center"/>
              <w:rPr>
                <w:rFonts w:ascii="Times New Roman" w:hAnsi="Times New Roman"/>
                <w:sz w:val="24"/>
                <w:szCs w:val="24"/>
              </w:rPr>
            </w:pPr>
          </w:p>
        </w:tc>
        <w:tc>
          <w:tcPr>
            <w:tcW w:w="4536" w:type="dxa"/>
            <w:vMerge/>
            <w:shd w:val="clear" w:color="auto" w:fill="auto"/>
          </w:tcPr>
          <w:p w:rsidR="00486433" w:rsidRPr="00F82F7F" w:rsidRDefault="00486433" w:rsidP="00527CC6">
            <w:pPr>
              <w:spacing w:after="0" w:line="240" w:lineRule="auto"/>
              <w:rPr>
                <w:rFonts w:ascii="Times New Roman" w:hAnsi="Times New Roman"/>
                <w:sz w:val="24"/>
                <w:szCs w:val="24"/>
              </w:rPr>
            </w:pPr>
          </w:p>
        </w:tc>
        <w:tc>
          <w:tcPr>
            <w:tcW w:w="1701" w:type="dxa"/>
            <w:shd w:val="clear" w:color="auto" w:fill="auto"/>
          </w:tcPr>
          <w:p w:rsidR="00486433" w:rsidRPr="00F82F7F" w:rsidRDefault="00486433" w:rsidP="00486433">
            <w:pPr>
              <w:spacing w:line="240" w:lineRule="auto"/>
              <w:jc w:val="center"/>
              <w:rPr>
                <w:rFonts w:ascii="Times New Roman" w:hAnsi="Times New Roman"/>
                <w:sz w:val="24"/>
                <w:szCs w:val="24"/>
              </w:rPr>
            </w:pPr>
            <w:r w:rsidRPr="00F82F7F">
              <w:rPr>
                <w:rFonts w:ascii="Times New Roman" w:hAnsi="Times New Roman"/>
                <w:sz w:val="24"/>
                <w:szCs w:val="24"/>
              </w:rPr>
              <w:t>Планируемые сроки</w:t>
            </w:r>
          </w:p>
        </w:tc>
        <w:tc>
          <w:tcPr>
            <w:tcW w:w="1701" w:type="dxa"/>
            <w:gridSpan w:val="2"/>
            <w:shd w:val="clear" w:color="auto" w:fill="auto"/>
          </w:tcPr>
          <w:p w:rsidR="00486433" w:rsidRPr="00F82F7F" w:rsidRDefault="00486433" w:rsidP="00486433">
            <w:pPr>
              <w:spacing w:line="240" w:lineRule="auto"/>
              <w:jc w:val="center"/>
              <w:rPr>
                <w:rFonts w:ascii="Times New Roman" w:hAnsi="Times New Roman"/>
                <w:sz w:val="24"/>
                <w:szCs w:val="24"/>
              </w:rPr>
            </w:pPr>
            <w:r w:rsidRPr="00F82F7F">
              <w:rPr>
                <w:rFonts w:ascii="Times New Roman" w:hAnsi="Times New Roman"/>
                <w:sz w:val="24"/>
                <w:szCs w:val="24"/>
              </w:rPr>
              <w:t>Календарные сроки</w:t>
            </w:r>
          </w:p>
        </w:tc>
        <w:tc>
          <w:tcPr>
            <w:tcW w:w="1559" w:type="dxa"/>
            <w:vMerge/>
            <w:shd w:val="clear" w:color="auto" w:fill="auto"/>
          </w:tcPr>
          <w:p w:rsidR="00486433" w:rsidRPr="00F82F7F" w:rsidRDefault="00486433" w:rsidP="00527CC6">
            <w:pPr>
              <w:spacing w:after="0" w:line="240" w:lineRule="auto"/>
              <w:rPr>
                <w:rFonts w:ascii="Times New Roman" w:hAnsi="Times New Roman"/>
                <w:sz w:val="24"/>
                <w:szCs w:val="24"/>
              </w:rPr>
            </w:pPr>
          </w:p>
        </w:tc>
      </w:tr>
      <w:tr w:rsidR="00527CC6" w:rsidRPr="003D0D7F" w:rsidTr="00736D75">
        <w:tc>
          <w:tcPr>
            <w:tcW w:w="10314" w:type="dxa"/>
            <w:gridSpan w:val="6"/>
            <w:shd w:val="clear" w:color="auto" w:fill="auto"/>
          </w:tcPr>
          <w:p w:rsidR="00527CC6" w:rsidRPr="003D0D7F" w:rsidRDefault="003D0D7F" w:rsidP="00255EE3">
            <w:pPr>
              <w:spacing w:after="0"/>
              <w:jc w:val="center"/>
              <w:rPr>
                <w:rFonts w:ascii="Times New Roman" w:hAnsi="Times New Roman"/>
                <w:b/>
                <w:sz w:val="24"/>
                <w:szCs w:val="24"/>
              </w:rPr>
            </w:pPr>
            <w:r w:rsidRPr="003D0D7F">
              <w:rPr>
                <w:rFonts w:ascii="Times New Roman" w:hAnsi="Times New Roman"/>
                <w:b/>
                <w:sz w:val="24"/>
              </w:rPr>
              <w:t xml:space="preserve">Основные особенности физического метода исследования </w:t>
            </w:r>
            <w:r w:rsidR="00255EE3" w:rsidRPr="003D0D7F">
              <w:rPr>
                <w:rFonts w:ascii="Times New Roman" w:hAnsi="Times New Roman"/>
                <w:b/>
                <w:sz w:val="24"/>
                <w:szCs w:val="24"/>
              </w:rPr>
              <w:t xml:space="preserve"> (1 час)</w:t>
            </w:r>
          </w:p>
        </w:tc>
      </w:tr>
      <w:tr w:rsidR="00527CC6" w:rsidRPr="00F82F7F" w:rsidTr="00736D75">
        <w:tc>
          <w:tcPr>
            <w:tcW w:w="817" w:type="dxa"/>
            <w:shd w:val="clear" w:color="auto" w:fill="auto"/>
          </w:tcPr>
          <w:p w:rsidR="00527CC6" w:rsidRPr="00F82F7F" w:rsidRDefault="00527CC6"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527CC6" w:rsidRPr="00F82F7F" w:rsidRDefault="003D0D7F" w:rsidP="006341A3">
            <w:pPr>
              <w:spacing w:after="0" w:line="240" w:lineRule="auto"/>
              <w:jc w:val="both"/>
              <w:rPr>
                <w:rFonts w:ascii="Times New Roman" w:hAnsi="Times New Roman"/>
                <w:sz w:val="24"/>
                <w:szCs w:val="24"/>
              </w:rPr>
            </w:pPr>
            <w:r w:rsidRPr="003F21C1">
              <w:rPr>
                <w:rFonts w:ascii="Times New Roman" w:hAnsi="Times New Roman"/>
                <w:sz w:val="24"/>
              </w:rPr>
              <w:t>Техника безопасности в кабинете физики. 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Моделирование</w:t>
            </w:r>
            <w:r>
              <w:rPr>
                <w:rFonts w:ascii="Times New Roman" w:hAnsi="Times New Roman"/>
                <w:sz w:val="24"/>
              </w:rPr>
              <w:t xml:space="preserve"> физических явлений и процессов</w:t>
            </w:r>
            <w:r w:rsidRPr="003F21C1">
              <w:rPr>
                <w:rFonts w:ascii="Times New Roman" w:hAnsi="Times New Roman"/>
                <w:sz w:val="24"/>
              </w:rPr>
              <w:t>. Научные гипотезы. Физические законы. Физические теории. Границы применимости физических законов и теорий. Принцип соответствия. Основные элементы физической картины мира.</w:t>
            </w:r>
          </w:p>
        </w:tc>
        <w:tc>
          <w:tcPr>
            <w:tcW w:w="1843" w:type="dxa"/>
            <w:gridSpan w:val="2"/>
            <w:shd w:val="clear" w:color="auto" w:fill="auto"/>
          </w:tcPr>
          <w:p w:rsidR="00527CC6" w:rsidRPr="004B01CC" w:rsidRDefault="006D3770" w:rsidP="004B01CC">
            <w:pPr>
              <w:spacing w:after="0" w:line="240" w:lineRule="auto"/>
              <w:jc w:val="center"/>
              <w:rPr>
                <w:rFonts w:ascii="Times New Roman" w:hAnsi="Times New Roman"/>
                <w:sz w:val="24"/>
                <w:szCs w:val="24"/>
                <w:lang w:val="en-US"/>
              </w:rPr>
            </w:pPr>
            <w:r>
              <w:rPr>
                <w:rFonts w:ascii="Times New Roman" w:hAnsi="Times New Roman"/>
                <w:sz w:val="24"/>
                <w:szCs w:val="24"/>
                <w:lang w:val="en-US"/>
              </w:rPr>
              <w:t>03.09</w:t>
            </w:r>
          </w:p>
        </w:tc>
        <w:tc>
          <w:tcPr>
            <w:tcW w:w="1559" w:type="dxa"/>
            <w:shd w:val="clear" w:color="auto" w:fill="auto"/>
          </w:tcPr>
          <w:p w:rsidR="00527CC6" w:rsidRPr="00F82F7F" w:rsidRDefault="00527CC6" w:rsidP="00527CC6">
            <w:pPr>
              <w:spacing w:after="0" w:line="240" w:lineRule="auto"/>
              <w:rPr>
                <w:rFonts w:ascii="Times New Roman" w:hAnsi="Times New Roman"/>
                <w:sz w:val="24"/>
                <w:szCs w:val="24"/>
              </w:rPr>
            </w:pPr>
          </w:p>
        </w:tc>
        <w:tc>
          <w:tcPr>
            <w:tcW w:w="1559" w:type="dxa"/>
            <w:shd w:val="clear" w:color="auto" w:fill="auto"/>
          </w:tcPr>
          <w:p w:rsidR="00527CC6" w:rsidRPr="00F82F7F" w:rsidRDefault="00527CC6" w:rsidP="00527CC6">
            <w:pPr>
              <w:spacing w:after="0" w:line="240" w:lineRule="auto"/>
              <w:rPr>
                <w:rFonts w:ascii="Times New Roman" w:hAnsi="Times New Roman"/>
                <w:sz w:val="24"/>
                <w:szCs w:val="24"/>
              </w:rPr>
            </w:pPr>
          </w:p>
        </w:tc>
      </w:tr>
      <w:tr w:rsidR="00527CC6" w:rsidRPr="003D0D7F" w:rsidTr="00736D75">
        <w:tc>
          <w:tcPr>
            <w:tcW w:w="10314" w:type="dxa"/>
            <w:gridSpan w:val="6"/>
            <w:shd w:val="clear" w:color="auto" w:fill="auto"/>
          </w:tcPr>
          <w:p w:rsidR="00527CC6" w:rsidRPr="003D0D7F" w:rsidRDefault="004B7840" w:rsidP="004B7840">
            <w:pPr>
              <w:widowControl w:val="0"/>
              <w:suppressAutoHyphens/>
              <w:autoSpaceDE w:val="0"/>
              <w:spacing w:after="0" w:line="240" w:lineRule="auto"/>
              <w:ind w:firstLine="709"/>
              <w:jc w:val="center"/>
              <w:rPr>
                <w:rFonts w:ascii="Times New Roman" w:hAnsi="Times New Roman"/>
                <w:b/>
                <w:bCs/>
                <w:color w:val="000000"/>
                <w:sz w:val="24"/>
                <w:szCs w:val="24"/>
                <w:lang w:eastAsia="ar-SA"/>
              </w:rPr>
            </w:pPr>
            <w:r w:rsidRPr="003D0D7F">
              <w:rPr>
                <w:rFonts w:ascii="Times New Roman" w:hAnsi="Times New Roman"/>
                <w:b/>
                <w:sz w:val="24"/>
                <w:szCs w:val="24"/>
              </w:rPr>
              <w:t>К</w:t>
            </w:r>
            <w:r w:rsidR="003D0D7F" w:rsidRPr="003D0D7F">
              <w:rPr>
                <w:rFonts w:ascii="Times New Roman" w:hAnsi="Times New Roman"/>
                <w:b/>
                <w:sz w:val="24"/>
                <w:szCs w:val="24"/>
              </w:rPr>
              <w:t xml:space="preserve">инематика (13 </w:t>
            </w:r>
            <w:r w:rsidRPr="003D0D7F">
              <w:rPr>
                <w:rFonts w:ascii="Times New Roman" w:hAnsi="Times New Roman"/>
                <w:b/>
                <w:sz w:val="24"/>
                <w:szCs w:val="24"/>
              </w:rPr>
              <w:t xml:space="preserve"> часов)</w:t>
            </w: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vAlign w:val="center"/>
          </w:tcPr>
          <w:p w:rsidR="003D0D7F" w:rsidRPr="003F21C1" w:rsidRDefault="003D0D7F" w:rsidP="003D0D7F">
            <w:pPr>
              <w:jc w:val="both"/>
              <w:rPr>
                <w:rFonts w:ascii="Times New Roman" w:hAnsi="Times New Roman"/>
                <w:b/>
                <w:sz w:val="24"/>
              </w:rPr>
            </w:pPr>
            <w:r w:rsidRPr="003F21C1">
              <w:rPr>
                <w:rFonts w:ascii="Times New Roman" w:hAnsi="Times New Roman"/>
                <w:sz w:val="24"/>
              </w:rPr>
              <w:t>Что такое механика. Материальная точка. Относительность механического движения. Механическое движение и его виды.</w:t>
            </w:r>
            <w:r>
              <w:rPr>
                <w:rFonts w:ascii="Times New Roman" w:hAnsi="Times New Roman"/>
                <w:sz w:val="24"/>
              </w:rPr>
              <w:t xml:space="preserve"> </w:t>
            </w:r>
          </w:p>
        </w:tc>
        <w:tc>
          <w:tcPr>
            <w:tcW w:w="1843" w:type="dxa"/>
            <w:gridSpan w:val="2"/>
            <w:shd w:val="clear" w:color="auto" w:fill="auto"/>
          </w:tcPr>
          <w:p w:rsidR="003D0D7F" w:rsidRPr="006D3770" w:rsidRDefault="006D3770" w:rsidP="001730AD">
            <w:pPr>
              <w:spacing w:after="0" w:line="240" w:lineRule="auto"/>
              <w:jc w:val="center"/>
              <w:rPr>
                <w:rFonts w:ascii="Times New Roman" w:hAnsi="Times New Roman"/>
                <w:sz w:val="24"/>
                <w:szCs w:val="24"/>
                <w:lang w:val="en-US"/>
              </w:rPr>
            </w:pPr>
            <w:r>
              <w:rPr>
                <w:rFonts w:ascii="Times New Roman" w:hAnsi="Times New Roman"/>
                <w:sz w:val="24"/>
                <w:szCs w:val="24"/>
                <w:lang w:val="en-US"/>
              </w:rPr>
              <w:t>0</w:t>
            </w:r>
            <w:r w:rsidR="001730AD">
              <w:rPr>
                <w:rFonts w:ascii="Times New Roman" w:hAnsi="Times New Roman"/>
                <w:sz w:val="24"/>
                <w:szCs w:val="24"/>
              </w:rPr>
              <w:t>8</w:t>
            </w:r>
            <w:r>
              <w:rPr>
                <w:rFonts w:ascii="Times New Roman" w:hAnsi="Times New Roman"/>
                <w:sz w:val="24"/>
                <w:szCs w:val="24"/>
                <w:lang w:val="en-US"/>
              </w:rPr>
              <w:t>.09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vAlign w:val="center"/>
          </w:tcPr>
          <w:p w:rsidR="003D0D7F" w:rsidRPr="003F21C1" w:rsidRDefault="003D0D7F" w:rsidP="003D0D7F">
            <w:pPr>
              <w:jc w:val="both"/>
              <w:rPr>
                <w:rFonts w:ascii="Times New Roman" w:hAnsi="Times New Roman"/>
                <w:b/>
                <w:sz w:val="24"/>
              </w:rPr>
            </w:pPr>
            <w:r w:rsidRPr="003F21C1">
              <w:rPr>
                <w:rFonts w:ascii="Times New Roman" w:hAnsi="Times New Roman"/>
                <w:sz w:val="24"/>
              </w:rPr>
              <w:t>Движение точки и тела. Система отсчета. Координаты. Радиус-вектор. Вектор перемещения. Перемещение. Скорость.</w:t>
            </w:r>
            <w:r>
              <w:rPr>
                <w:rFonts w:ascii="Times New Roman" w:hAnsi="Times New Roman"/>
                <w:b/>
                <w:sz w:val="24"/>
              </w:rPr>
              <w:t xml:space="preserve"> </w:t>
            </w:r>
            <w:r w:rsidRPr="003F21C1">
              <w:rPr>
                <w:rFonts w:ascii="Times New Roman" w:hAnsi="Times New Roman"/>
                <w:sz w:val="24"/>
              </w:rPr>
              <w:t xml:space="preserve">Уравнение равномерного прямолинейного движения. </w:t>
            </w:r>
          </w:p>
        </w:tc>
        <w:tc>
          <w:tcPr>
            <w:tcW w:w="1843" w:type="dxa"/>
            <w:gridSpan w:val="2"/>
            <w:shd w:val="clear" w:color="auto" w:fill="auto"/>
          </w:tcPr>
          <w:p w:rsidR="003D0D7F" w:rsidRPr="006D3770" w:rsidRDefault="006D3770"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09.09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vAlign w:val="center"/>
          </w:tcPr>
          <w:p w:rsidR="003D0D7F" w:rsidRPr="003F21C1" w:rsidRDefault="003D0D7F" w:rsidP="00D026B0">
            <w:pPr>
              <w:jc w:val="both"/>
              <w:rPr>
                <w:rFonts w:ascii="Times New Roman" w:hAnsi="Times New Roman"/>
                <w:b/>
                <w:sz w:val="24"/>
              </w:rPr>
            </w:pPr>
            <w:r>
              <w:rPr>
                <w:rFonts w:ascii="Times New Roman" w:hAnsi="Times New Roman"/>
                <w:sz w:val="24"/>
              </w:rPr>
              <w:t>Входная контрольная работа.</w:t>
            </w:r>
          </w:p>
        </w:tc>
        <w:tc>
          <w:tcPr>
            <w:tcW w:w="1843" w:type="dxa"/>
            <w:gridSpan w:val="2"/>
            <w:shd w:val="clear" w:color="auto" w:fill="auto"/>
          </w:tcPr>
          <w:p w:rsidR="003D0D7F" w:rsidRPr="006D3770" w:rsidRDefault="006D3770" w:rsidP="001730AD">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r w:rsidR="001730AD">
              <w:rPr>
                <w:rFonts w:ascii="Times New Roman" w:hAnsi="Times New Roman"/>
                <w:sz w:val="24"/>
                <w:szCs w:val="24"/>
              </w:rPr>
              <w:t>5</w:t>
            </w:r>
            <w:r>
              <w:rPr>
                <w:rFonts w:ascii="Times New Roman" w:hAnsi="Times New Roman"/>
                <w:sz w:val="24"/>
                <w:szCs w:val="24"/>
                <w:lang w:val="en-US"/>
              </w:rPr>
              <w:t>.09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vAlign w:val="center"/>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Мгновенная скорость. Сложение скоростей. </w:t>
            </w:r>
          </w:p>
        </w:tc>
        <w:tc>
          <w:tcPr>
            <w:tcW w:w="1843" w:type="dxa"/>
            <w:gridSpan w:val="2"/>
            <w:shd w:val="clear" w:color="auto" w:fill="auto"/>
          </w:tcPr>
          <w:p w:rsidR="003D0D7F" w:rsidRPr="004B01CC" w:rsidRDefault="006D3770"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16.09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vAlign w:val="center"/>
          </w:tcPr>
          <w:p w:rsidR="003D0D7F" w:rsidRPr="003F21C1" w:rsidRDefault="003D0D7F" w:rsidP="003D0D7F">
            <w:pPr>
              <w:jc w:val="both"/>
              <w:rPr>
                <w:rFonts w:ascii="Times New Roman" w:hAnsi="Times New Roman"/>
                <w:b/>
                <w:sz w:val="24"/>
              </w:rPr>
            </w:pPr>
            <w:r w:rsidRPr="003F21C1">
              <w:rPr>
                <w:rFonts w:ascii="Times New Roman" w:hAnsi="Times New Roman"/>
                <w:sz w:val="24"/>
              </w:rPr>
              <w:t>Решение задач</w:t>
            </w:r>
            <w:r>
              <w:rPr>
                <w:rFonts w:ascii="Times New Roman" w:hAnsi="Times New Roman"/>
                <w:sz w:val="24"/>
              </w:rPr>
              <w:t xml:space="preserve"> по теме «</w:t>
            </w:r>
            <w:r w:rsidRPr="003F21C1">
              <w:rPr>
                <w:rFonts w:ascii="Times New Roman" w:hAnsi="Times New Roman"/>
                <w:sz w:val="24"/>
              </w:rPr>
              <w:t>Скорость</w:t>
            </w:r>
            <w:r>
              <w:rPr>
                <w:rFonts w:ascii="Times New Roman" w:hAnsi="Times New Roman"/>
                <w:sz w:val="24"/>
              </w:rPr>
              <w:t>».</w:t>
            </w:r>
          </w:p>
        </w:tc>
        <w:tc>
          <w:tcPr>
            <w:tcW w:w="1843" w:type="dxa"/>
            <w:gridSpan w:val="2"/>
            <w:shd w:val="clear" w:color="auto" w:fill="auto"/>
          </w:tcPr>
          <w:p w:rsidR="003D0D7F" w:rsidRPr="006D3770" w:rsidRDefault="006D3770" w:rsidP="001730AD">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r w:rsidR="001730AD">
              <w:rPr>
                <w:rFonts w:ascii="Times New Roman" w:hAnsi="Times New Roman"/>
                <w:sz w:val="24"/>
                <w:szCs w:val="24"/>
              </w:rPr>
              <w:t>2</w:t>
            </w:r>
            <w:r>
              <w:rPr>
                <w:rFonts w:ascii="Times New Roman" w:hAnsi="Times New Roman"/>
                <w:sz w:val="24"/>
                <w:szCs w:val="24"/>
                <w:lang w:val="en-US"/>
              </w:rPr>
              <w:t>.09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Ускорение. Прямолинейное равноускоренное движение.</w:t>
            </w:r>
          </w:p>
        </w:tc>
        <w:tc>
          <w:tcPr>
            <w:tcW w:w="1843" w:type="dxa"/>
            <w:gridSpan w:val="2"/>
            <w:shd w:val="clear" w:color="auto" w:fill="auto"/>
          </w:tcPr>
          <w:p w:rsidR="003D0D7F" w:rsidRPr="006D3770" w:rsidRDefault="006D3770"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23.09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bookmarkStart w:id="0" w:name="_GoBack"/>
            <w:r w:rsidRPr="003F21C1">
              <w:rPr>
                <w:rFonts w:ascii="Times New Roman" w:hAnsi="Times New Roman"/>
                <w:sz w:val="24"/>
              </w:rPr>
              <w:t>Движение с постоянным ускорением.  Решение задач.</w:t>
            </w:r>
            <w:bookmarkEnd w:id="0"/>
          </w:p>
        </w:tc>
        <w:tc>
          <w:tcPr>
            <w:tcW w:w="1843" w:type="dxa"/>
            <w:gridSpan w:val="2"/>
            <w:shd w:val="clear" w:color="auto" w:fill="auto"/>
          </w:tcPr>
          <w:p w:rsidR="003D0D7F" w:rsidRPr="001730AD" w:rsidRDefault="001730AD" w:rsidP="00527CC6">
            <w:pPr>
              <w:spacing w:after="0" w:line="240" w:lineRule="auto"/>
              <w:jc w:val="center"/>
              <w:rPr>
                <w:rFonts w:ascii="Times New Roman" w:hAnsi="Times New Roman"/>
                <w:sz w:val="24"/>
                <w:szCs w:val="24"/>
                <w:lang w:val="en-US"/>
              </w:rPr>
            </w:pPr>
            <w:r>
              <w:rPr>
                <w:rFonts w:ascii="Times New Roman" w:hAnsi="Times New Roman"/>
                <w:sz w:val="24"/>
                <w:szCs w:val="24"/>
              </w:rPr>
              <w:t>29</w:t>
            </w:r>
            <w:r>
              <w:rPr>
                <w:rFonts w:ascii="Times New Roman" w:hAnsi="Times New Roman"/>
                <w:sz w:val="24"/>
                <w:szCs w:val="24"/>
                <w:lang w:val="en-US"/>
              </w:rPr>
              <w:t>.09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Свободное падение тел. Движение с постоянным ускорением свободного падения. </w:t>
            </w:r>
          </w:p>
        </w:tc>
        <w:tc>
          <w:tcPr>
            <w:tcW w:w="1843" w:type="dxa"/>
            <w:gridSpan w:val="2"/>
            <w:shd w:val="clear" w:color="auto" w:fill="auto"/>
          </w:tcPr>
          <w:p w:rsidR="003D0D7F" w:rsidRPr="006D3770" w:rsidRDefault="001730AD" w:rsidP="00527CC6">
            <w:pPr>
              <w:spacing w:after="0" w:line="240" w:lineRule="auto"/>
              <w:jc w:val="center"/>
              <w:rPr>
                <w:rFonts w:ascii="Times New Roman" w:hAnsi="Times New Roman"/>
                <w:sz w:val="24"/>
                <w:szCs w:val="24"/>
                <w:lang w:val="en-US"/>
              </w:rPr>
            </w:pPr>
            <w:r>
              <w:rPr>
                <w:rFonts w:ascii="Times New Roman" w:hAnsi="Times New Roman"/>
                <w:sz w:val="24"/>
                <w:szCs w:val="24"/>
              </w:rPr>
              <w:t>30</w:t>
            </w:r>
            <w:r>
              <w:rPr>
                <w:rFonts w:ascii="Times New Roman" w:hAnsi="Times New Roman"/>
                <w:sz w:val="24"/>
                <w:szCs w:val="24"/>
                <w:lang w:val="en-US"/>
              </w:rPr>
              <w:t>.09</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Pr>
                <w:rFonts w:ascii="Times New Roman" w:hAnsi="Times New Roman"/>
                <w:sz w:val="24"/>
              </w:rPr>
              <w:t>Решение задач по теме «</w:t>
            </w:r>
            <w:r w:rsidRPr="003F21C1">
              <w:rPr>
                <w:rFonts w:ascii="Times New Roman" w:hAnsi="Times New Roman"/>
                <w:sz w:val="24"/>
              </w:rPr>
              <w:t>Падение тел</w:t>
            </w:r>
            <w:r>
              <w:rPr>
                <w:rFonts w:ascii="Times New Roman" w:hAnsi="Times New Roman"/>
                <w:sz w:val="24"/>
              </w:rPr>
              <w:t>»</w:t>
            </w:r>
            <w:r w:rsidRPr="003F21C1">
              <w:rPr>
                <w:rFonts w:ascii="Times New Roman" w:hAnsi="Times New Roman"/>
                <w:sz w:val="24"/>
              </w:rPr>
              <w:t>.</w:t>
            </w:r>
          </w:p>
        </w:tc>
        <w:tc>
          <w:tcPr>
            <w:tcW w:w="1843" w:type="dxa"/>
            <w:gridSpan w:val="2"/>
            <w:shd w:val="clear" w:color="auto" w:fill="auto"/>
          </w:tcPr>
          <w:p w:rsidR="003D0D7F" w:rsidRPr="006D3770" w:rsidRDefault="001730AD"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06.10</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Движение тела по окружности. Угловая скорость. Центростремительное ускорение. Равномерное движение точки по окружности. Вращательное движение твердого тела. </w:t>
            </w:r>
          </w:p>
        </w:tc>
        <w:tc>
          <w:tcPr>
            <w:tcW w:w="1843" w:type="dxa"/>
            <w:gridSpan w:val="2"/>
            <w:shd w:val="clear" w:color="auto" w:fill="auto"/>
          </w:tcPr>
          <w:p w:rsidR="003D0D7F" w:rsidRPr="004B01CC" w:rsidRDefault="001730AD"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07.10</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Решение задач </w:t>
            </w:r>
            <w:r>
              <w:rPr>
                <w:rFonts w:ascii="Times New Roman" w:hAnsi="Times New Roman"/>
                <w:sz w:val="24"/>
              </w:rPr>
              <w:t xml:space="preserve">по теме </w:t>
            </w:r>
            <w:r w:rsidRPr="003F21C1">
              <w:rPr>
                <w:rFonts w:ascii="Times New Roman" w:hAnsi="Times New Roman"/>
                <w:sz w:val="24"/>
              </w:rPr>
              <w:t>«Кинематика»</w:t>
            </w:r>
            <w:r>
              <w:rPr>
                <w:rFonts w:ascii="Times New Roman" w:hAnsi="Times New Roman"/>
                <w:sz w:val="24"/>
              </w:rPr>
              <w:t>.</w:t>
            </w:r>
          </w:p>
        </w:tc>
        <w:tc>
          <w:tcPr>
            <w:tcW w:w="1843" w:type="dxa"/>
            <w:gridSpan w:val="2"/>
            <w:shd w:val="clear" w:color="auto" w:fill="auto"/>
          </w:tcPr>
          <w:p w:rsidR="003D0D7F" w:rsidRPr="006D3770" w:rsidRDefault="001730AD"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13.10</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Решение задач</w:t>
            </w:r>
            <w:r>
              <w:rPr>
                <w:rFonts w:ascii="Times New Roman" w:hAnsi="Times New Roman"/>
                <w:sz w:val="24"/>
              </w:rPr>
              <w:t xml:space="preserve"> по теме</w:t>
            </w:r>
            <w:r w:rsidRPr="003F21C1">
              <w:rPr>
                <w:rFonts w:ascii="Times New Roman" w:hAnsi="Times New Roman"/>
                <w:sz w:val="24"/>
              </w:rPr>
              <w:t xml:space="preserve"> «Кинематика»</w:t>
            </w:r>
            <w:r>
              <w:rPr>
                <w:rFonts w:ascii="Times New Roman" w:hAnsi="Times New Roman"/>
                <w:sz w:val="24"/>
              </w:rPr>
              <w:t>.</w:t>
            </w:r>
          </w:p>
        </w:tc>
        <w:tc>
          <w:tcPr>
            <w:tcW w:w="1843" w:type="dxa"/>
            <w:gridSpan w:val="2"/>
            <w:shd w:val="clear" w:color="auto" w:fill="auto"/>
          </w:tcPr>
          <w:p w:rsidR="003D0D7F" w:rsidRPr="006D3770" w:rsidRDefault="001730AD"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14.10</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Контрольная работа №1 </w:t>
            </w:r>
            <w:r>
              <w:rPr>
                <w:rFonts w:ascii="Times New Roman" w:hAnsi="Times New Roman"/>
                <w:sz w:val="24"/>
              </w:rPr>
              <w:t xml:space="preserve">по теме </w:t>
            </w:r>
            <w:r w:rsidRPr="003F21C1">
              <w:rPr>
                <w:rFonts w:ascii="Times New Roman" w:hAnsi="Times New Roman"/>
                <w:sz w:val="24"/>
              </w:rPr>
              <w:t>«Кинематика»</w:t>
            </w:r>
            <w:r>
              <w:rPr>
                <w:rFonts w:ascii="Times New Roman" w:hAnsi="Times New Roman"/>
                <w:sz w:val="24"/>
              </w:rPr>
              <w:t>.</w:t>
            </w:r>
          </w:p>
        </w:tc>
        <w:tc>
          <w:tcPr>
            <w:tcW w:w="1843" w:type="dxa"/>
            <w:gridSpan w:val="2"/>
            <w:shd w:val="clear" w:color="auto" w:fill="auto"/>
          </w:tcPr>
          <w:p w:rsidR="003D0D7F" w:rsidRPr="006D3770" w:rsidRDefault="001730AD" w:rsidP="00527CC6">
            <w:pPr>
              <w:spacing w:after="0" w:line="240" w:lineRule="auto"/>
              <w:jc w:val="center"/>
              <w:rPr>
                <w:rFonts w:ascii="Times New Roman" w:hAnsi="Times New Roman"/>
                <w:sz w:val="24"/>
                <w:szCs w:val="24"/>
                <w:lang w:val="en-US"/>
              </w:rPr>
            </w:pPr>
            <w:r>
              <w:rPr>
                <w:rFonts w:ascii="Times New Roman" w:hAnsi="Times New Roman"/>
                <w:sz w:val="24"/>
                <w:szCs w:val="24"/>
                <w:lang w:val="en-US"/>
              </w:rPr>
              <w:t>20.10</w:t>
            </w: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527CC6">
            <w:pPr>
              <w:spacing w:after="0" w:line="240" w:lineRule="auto"/>
              <w:rPr>
                <w:rFonts w:ascii="Times New Roman" w:hAnsi="Times New Roman"/>
                <w:sz w:val="24"/>
                <w:szCs w:val="24"/>
              </w:rPr>
            </w:pPr>
          </w:p>
        </w:tc>
      </w:tr>
      <w:tr w:rsidR="003D0D7F" w:rsidRPr="001468D2" w:rsidTr="00736D75">
        <w:tc>
          <w:tcPr>
            <w:tcW w:w="10314" w:type="dxa"/>
            <w:gridSpan w:val="6"/>
            <w:shd w:val="clear" w:color="auto" w:fill="auto"/>
          </w:tcPr>
          <w:p w:rsidR="003D0D7F" w:rsidRPr="001468D2" w:rsidRDefault="003D0D7F" w:rsidP="003D0D7F">
            <w:pPr>
              <w:spacing w:after="0" w:line="240" w:lineRule="auto"/>
              <w:jc w:val="center"/>
              <w:rPr>
                <w:rFonts w:ascii="Times New Roman" w:hAnsi="Times New Roman"/>
                <w:sz w:val="24"/>
                <w:szCs w:val="24"/>
                <w:lang w:val="en-US"/>
              </w:rPr>
            </w:pPr>
            <w:r w:rsidRPr="001468D2">
              <w:rPr>
                <w:rFonts w:ascii="Times New Roman" w:hAnsi="Times New Roman"/>
                <w:b/>
                <w:sz w:val="24"/>
                <w:szCs w:val="24"/>
              </w:rPr>
              <w:t>Динамика (10 часов)</w:t>
            </w: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iCs/>
                <w:sz w:val="24"/>
              </w:rPr>
              <w:t xml:space="preserve">Анализ контрольной работы. </w:t>
            </w:r>
            <w:r w:rsidRPr="003F21C1">
              <w:rPr>
                <w:rFonts w:ascii="Times New Roman" w:hAnsi="Times New Roman"/>
                <w:sz w:val="24"/>
              </w:rPr>
              <w:t xml:space="preserve">Основное утверждение механики. </w:t>
            </w:r>
            <w:r w:rsidRPr="003F21C1">
              <w:rPr>
                <w:rFonts w:ascii="Times New Roman" w:hAnsi="Times New Roman"/>
                <w:color w:val="000000"/>
                <w:sz w:val="24"/>
              </w:rPr>
              <w:t xml:space="preserve">Принцип относительности Галилея. </w:t>
            </w:r>
            <w:r w:rsidRPr="003F21C1">
              <w:rPr>
                <w:rFonts w:ascii="Times New Roman" w:hAnsi="Times New Roman"/>
                <w:sz w:val="24"/>
              </w:rPr>
              <w:t xml:space="preserve">Инерциальные системы отсчета. Сила. Связь между силой и ускорением. </w:t>
            </w:r>
            <w:r w:rsidRPr="003F21C1">
              <w:rPr>
                <w:rFonts w:ascii="Times New Roman" w:hAnsi="Times New Roman"/>
                <w:sz w:val="24"/>
                <w:lang w:val="en-US"/>
              </w:rPr>
              <w:t>I</w:t>
            </w:r>
            <w:r w:rsidRPr="003F21C1">
              <w:rPr>
                <w:rFonts w:ascii="Times New Roman" w:hAnsi="Times New Roman"/>
                <w:sz w:val="24"/>
              </w:rPr>
              <w:t xml:space="preserve">, </w:t>
            </w:r>
            <w:r w:rsidRPr="003F21C1">
              <w:rPr>
                <w:rFonts w:ascii="Times New Roman" w:hAnsi="Times New Roman"/>
                <w:sz w:val="24"/>
                <w:lang w:val="en-US"/>
              </w:rPr>
              <w:t>II</w:t>
            </w:r>
            <w:r w:rsidRPr="003F21C1">
              <w:rPr>
                <w:rFonts w:ascii="Times New Roman" w:hAnsi="Times New Roman"/>
                <w:sz w:val="24"/>
              </w:rPr>
              <w:t xml:space="preserve"> -законы Ньютона. </w:t>
            </w:r>
          </w:p>
        </w:tc>
        <w:tc>
          <w:tcPr>
            <w:tcW w:w="1843" w:type="dxa"/>
            <w:gridSpan w:val="2"/>
            <w:shd w:val="clear" w:color="auto" w:fill="auto"/>
          </w:tcPr>
          <w:p w:rsidR="003D0D7F" w:rsidRPr="006D3770" w:rsidRDefault="001730AD" w:rsidP="009A2585">
            <w:pPr>
              <w:spacing w:after="0" w:line="240" w:lineRule="auto"/>
              <w:jc w:val="center"/>
              <w:rPr>
                <w:rFonts w:ascii="Times New Roman" w:hAnsi="Times New Roman"/>
                <w:sz w:val="24"/>
                <w:szCs w:val="24"/>
                <w:lang w:val="en-US"/>
              </w:rPr>
            </w:pPr>
            <w:r>
              <w:rPr>
                <w:rFonts w:ascii="Times New Roman" w:hAnsi="Times New Roman"/>
                <w:sz w:val="24"/>
                <w:szCs w:val="24"/>
                <w:lang w:val="en-US"/>
              </w:rPr>
              <w:t>21.10</w:t>
            </w:r>
          </w:p>
        </w:tc>
        <w:tc>
          <w:tcPr>
            <w:tcW w:w="1559" w:type="dxa"/>
            <w:shd w:val="clear" w:color="auto" w:fill="auto"/>
          </w:tcPr>
          <w:p w:rsidR="003D0D7F" w:rsidRPr="00F82F7F" w:rsidRDefault="003D0D7F" w:rsidP="009A2585">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9A2585">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Третий закон Ньютона. </w:t>
            </w:r>
          </w:p>
        </w:tc>
        <w:tc>
          <w:tcPr>
            <w:tcW w:w="1843" w:type="dxa"/>
            <w:gridSpan w:val="2"/>
            <w:shd w:val="clear" w:color="auto" w:fill="auto"/>
          </w:tcPr>
          <w:p w:rsidR="003D0D7F" w:rsidRPr="004B01CC" w:rsidRDefault="001730AD" w:rsidP="009A2585">
            <w:pPr>
              <w:spacing w:after="0" w:line="240" w:lineRule="auto"/>
              <w:jc w:val="center"/>
              <w:rPr>
                <w:rFonts w:ascii="Times New Roman" w:hAnsi="Times New Roman"/>
                <w:sz w:val="24"/>
                <w:szCs w:val="24"/>
                <w:lang w:val="en-US"/>
              </w:rPr>
            </w:pPr>
            <w:r>
              <w:rPr>
                <w:rFonts w:ascii="Times New Roman" w:hAnsi="Times New Roman"/>
                <w:sz w:val="24"/>
                <w:szCs w:val="24"/>
                <w:lang w:val="en-US"/>
              </w:rPr>
              <w:t>27.10</w:t>
            </w:r>
          </w:p>
        </w:tc>
        <w:tc>
          <w:tcPr>
            <w:tcW w:w="1559" w:type="dxa"/>
            <w:shd w:val="clear" w:color="auto" w:fill="auto"/>
          </w:tcPr>
          <w:p w:rsidR="003D0D7F" w:rsidRPr="00F82F7F" w:rsidRDefault="003D0D7F" w:rsidP="009A2585">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9A2585">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color w:val="000000"/>
                <w:sz w:val="24"/>
              </w:rPr>
              <w:t xml:space="preserve">Законы динамики. </w:t>
            </w:r>
            <w:r w:rsidRPr="003F21C1">
              <w:rPr>
                <w:rFonts w:ascii="Times New Roman" w:hAnsi="Times New Roman"/>
                <w:sz w:val="24"/>
              </w:rPr>
              <w:t xml:space="preserve">Силы в природе.  </w:t>
            </w:r>
            <w:r w:rsidRPr="003F21C1">
              <w:rPr>
                <w:rFonts w:ascii="Times New Roman" w:hAnsi="Times New Roman"/>
                <w:color w:val="000000"/>
                <w:sz w:val="24"/>
              </w:rPr>
              <w:t xml:space="preserve">Всемирное тяготение. </w:t>
            </w:r>
            <w:r w:rsidRPr="003F21C1">
              <w:rPr>
                <w:rFonts w:ascii="Times New Roman" w:hAnsi="Times New Roman"/>
                <w:sz w:val="24"/>
              </w:rPr>
              <w:t xml:space="preserve">Невесомость. Центр тяжести тела. </w:t>
            </w:r>
            <w:r w:rsidRPr="003F21C1">
              <w:rPr>
                <w:rFonts w:ascii="Times New Roman" w:hAnsi="Times New Roman"/>
                <w:color w:val="000000"/>
                <w:sz w:val="24"/>
              </w:rPr>
              <w:t>Предсказательная сила законов классической механики.</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28.10</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Геоцентрическая и гелиоцентрическая система мира Использование законов механики для объяснения движения небесных тел и для развития космических исследований. </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10.11</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vAlign w:val="center"/>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Решение задач </w:t>
            </w:r>
            <w:r>
              <w:rPr>
                <w:rFonts w:ascii="Times New Roman" w:hAnsi="Times New Roman"/>
                <w:sz w:val="24"/>
              </w:rPr>
              <w:t xml:space="preserve">по теме </w:t>
            </w:r>
            <w:r w:rsidRPr="003F21C1">
              <w:rPr>
                <w:rFonts w:ascii="Times New Roman" w:hAnsi="Times New Roman"/>
                <w:sz w:val="24"/>
              </w:rPr>
              <w:t>«Силы»</w:t>
            </w:r>
            <w:r>
              <w:rPr>
                <w:rFonts w:ascii="Times New Roman" w:hAnsi="Times New Roman"/>
                <w:sz w:val="24"/>
              </w:rPr>
              <w:t>.</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11.11</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Деформация и силы упругости. Силы трения.  Силы сопротивления.</w:t>
            </w:r>
          </w:p>
        </w:tc>
        <w:tc>
          <w:tcPr>
            <w:tcW w:w="1843" w:type="dxa"/>
            <w:gridSpan w:val="2"/>
            <w:shd w:val="clear" w:color="auto" w:fill="auto"/>
          </w:tcPr>
          <w:p w:rsidR="003D0D7F" w:rsidRPr="004B01CC"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17.11</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 xml:space="preserve">Решение задач </w:t>
            </w:r>
            <w:r w:rsidR="0031395D">
              <w:rPr>
                <w:rFonts w:ascii="Times New Roman" w:hAnsi="Times New Roman"/>
                <w:sz w:val="24"/>
              </w:rPr>
              <w:t>по теме «Деформация.</w:t>
            </w:r>
            <w:r>
              <w:rPr>
                <w:rFonts w:ascii="Times New Roman" w:hAnsi="Times New Roman"/>
                <w:sz w:val="24"/>
              </w:rPr>
              <w:t xml:space="preserve"> Т</w:t>
            </w:r>
            <w:r w:rsidRPr="003F21C1">
              <w:rPr>
                <w:rFonts w:ascii="Times New Roman" w:hAnsi="Times New Roman"/>
                <w:sz w:val="24"/>
              </w:rPr>
              <w:t>рение»</w:t>
            </w:r>
            <w:r>
              <w:rPr>
                <w:rFonts w:ascii="Times New Roman" w:hAnsi="Times New Roman"/>
                <w:sz w:val="24"/>
              </w:rPr>
              <w:t>.</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18.11</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sz w:val="24"/>
              </w:rPr>
              <w:t>Лабораторная работа №1 «Изучение движения тела по окружности»</w:t>
            </w:r>
            <w:r>
              <w:rPr>
                <w:rFonts w:ascii="Times New Roman" w:hAnsi="Times New Roman"/>
                <w:sz w:val="24"/>
              </w:rPr>
              <w:t>.</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24.11</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Pr>
                <w:rFonts w:ascii="Times New Roman" w:hAnsi="Times New Roman"/>
                <w:sz w:val="24"/>
              </w:rPr>
              <w:t>Решение задач по теме</w:t>
            </w:r>
            <w:r w:rsidRPr="003F21C1">
              <w:rPr>
                <w:rFonts w:ascii="Times New Roman" w:hAnsi="Times New Roman"/>
                <w:sz w:val="24"/>
              </w:rPr>
              <w:t xml:space="preserve"> «Динамика»</w:t>
            </w:r>
            <w:r>
              <w:rPr>
                <w:rFonts w:ascii="Times New Roman" w:hAnsi="Times New Roman"/>
                <w:sz w:val="24"/>
              </w:rPr>
              <w:t>.</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25.11</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Pr>
                <w:rFonts w:ascii="Times New Roman" w:hAnsi="Times New Roman"/>
                <w:sz w:val="24"/>
              </w:rPr>
              <w:t>Контрольная работа</w:t>
            </w:r>
            <w:r w:rsidRPr="003F21C1">
              <w:rPr>
                <w:rFonts w:ascii="Times New Roman" w:hAnsi="Times New Roman"/>
                <w:sz w:val="24"/>
              </w:rPr>
              <w:t xml:space="preserve"> №2</w:t>
            </w:r>
            <w:r>
              <w:rPr>
                <w:rFonts w:ascii="Times New Roman" w:hAnsi="Times New Roman"/>
                <w:sz w:val="24"/>
              </w:rPr>
              <w:t xml:space="preserve"> по теме</w:t>
            </w:r>
            <w:r w:rsidRPr="003F21C1">
              <w:rPr>
                <w:rFonts w:ascii="Times New Roman" w:hAnsi="Times New Roman"/>
                <w:sz w:val="24"/>
              </w:rPr>
              <w:t xml:space="preserve"> «Динамика»</w:t>
            </w:r>
            <w:r>
              <w:rPr>
                <w:rFonts w:ascii="Times New Roman" w:hAnsi="Times New Roman"/>
                <w:sz w:val="24"/>
              </w:rPr>
              <w:t>.</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01.12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1468D2" w:rsidTr="00736D75">
        <w:tc>
          <w:tcPr>
            <w:tcW w:w="10314" w:type="dxa"/>
            <w:gridSpan w:val="6"/>
            <w:shd w:val="clear" w:color="auto" w:fill="auto"/>
          </w:tcPr>
          <w:p w:rsidR="003D0D7F" w:rsidRPr="001468D2" w:rsidRDefault="003D0D7F" w:rsidP="003D0D7F">
            <w:pPr>
              <w:spacing w:after="0" w:line="240" w:lineRule="auto"/>
              <w:jc w:val="center"/>
              <w:rPr>
                <w:rFonts w:ascii="Times New Roman" w:hAnsi="Times New Roman"/>
                <w:b/>
                <w:sz w:val="24"/>
                <w:szCs w:val="24"/>
              </w:rPr>
            </w:pPr>
            <w:r w:rsidRPr="001468D2">
              <w:rPr>
                <w:rFonts w:ascii="Times New Roman" w:hAnsi="Times New Roman"/>
                <w:b/>
                <w:sz w:val="24"/>
                <w:szCs w:val="24"/>
              </w:rPr>
              <w:lastRenderedPageBreak/>
              <w:t>Законы сохранения в механике. Статика (10 часов)</w:t>
            </w: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D026B0">
            <w:pPr>
              <w:jc w:val="both"/>
              <w:rPr>
                <w:rFonts w:ascii="Times New Roman" w:hAnsi="Times New Roman"/>
                <w:b/>
                <w:sz w:val="24"/>
              </w:rPr>
            </w:pPr>
            <w:r w:rsidRPr="003F21C1">
              <w:rPr>
                <w:rFonts w:ascii="Times New Roman" w:hAnsi="Times New Roman"/>
                <w:iCs/>
                <w:sz w:val="24"/>
              </w:rPr>
              <w:t xml:space="preserve">Анализ контрольной работы. </w:t>
            </w:r>
            <w:r w:rsidRPr="003F21C1">
              <w:rPr>
                <w:rFonts w:ascii="Times New Roman" w:hAnsi="Times New Roman"/>
                <w:sz w:val="24"/>
              </w:rPr>
              <w:t xml:space="preserve">Импульс. Закон сохранения импульса. </w:t>
            </w:r>
          </w:p>
        </w:tc>
        <w:tc>
          <w:tcPr>
            <w:tcW w:w="1843" w:type="dxa"/>
            <w:gridSpan w:val="2"/>
            <w:shd w:val="clear" w:color="auto" w:fill="auto"/>
          </w:tcPr>
          <w:p w:rsidR="003D0D7F" w:rsidRPr="006D3770" w:rsidRDefault="001730AD" w:rsidP="00020C96">
            <w:pPr>
              <w:spacing w:after="0" w:line="240" w:lineRule="auto"/>
              <w:jc w:val="center"/>
              <w:rPr>
                <w:rFonts w:ascii="Times New Roman" w:hAnsi="Times New Roman"/>
                <w:sz w:val="24"/>
                <w:szCs w:val="24"/>
                <w:lang w:val="en-US"/>
              </w:rPr>
            </w:pPr>
            <w:r>
              <w:rPr>
                <w:rFonts w:ascii="Times New Roman" w:hAnsi="Times New Roman"/>
                <w:sz w:val="24"/>
                <w:szCs w:val="24"/>
                <w:lang w:val="en-US"/>
              </w:rPr>
              <w:t>02.12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31395D">
            <w:pPr>
              <w:jc w:val="both"/>
              <w:rPr>
                <w:rFonts w:ascii="Times New Roman" w:hAnsi="Times New Roman"/>
                <w:b/>
                <w:sz w:val="24"/>
              </w:rPr>
            </w:pPr>
            <w:r w:rsidRPr="003F21C1">
              <w:rPr>
                <w:rFonts w:ascii="Times New Roman" w:hAnsi="Times New Roman"/>
                <w:sz w:val="24"/>
              </w:rPr>
              <w:t>Реактивное движение. Решение задач</w:t>
            </w:r>
            <w:r w:rsidR="0031395D">
              <w:rPr>
                <w:rFonts w:ascii="Times New Roman" w:hAnsi="Times New Roman"/>
                <w:sz w:val="24"/>
              </w:rPr>
              <w:t xml:space="preserve"> по теме </w:t>
            </w:r>
            <w:r w:rsidRPr="003F21C1">
              <w:rPr>
                <w:rFonts w:ascii="Times New Roman" w:hAnsi="Times New Roman"/>
                <w:sz w:val="24"/>
              </w:rPr>
              <w:t xml:space="preserve"> «</w:t>
            </w:r>
            <w:r w:rsidR="0031395D">
              <w:rPr>
                <w:rFonts w:ascii="Times New Roman" w:hAnsi="Times New Roman"/>
                <w:sz w:val="24"/>
              </w:rPr>
              <w:t>И</w:t>
            </w:r>
            <w:r w:rsidRPr="003F21C1">
              <w:rPr>
                <w:rFonts w:ascii="Times New Roman" w:hAnsi="Times New Roman"/>
                <w:sz w:val="24"/>
              </w:rPr>
              <w:t>мпульс».</w:t>
            </w:r>
          </w:p>
        </w:tc>
        <w:tc>
          <w:tcPr>
            <w:tcW w:w="1843" w:type="dxa"/>
            <w:gridSpan w:val="2"/>
            <w:shd w:val="clear" w:color="auto" w:fill="auto"/>
          </w:tcPr>
          <w:p w:rsidR="003D0D7F" w:rsidRPr="006D3770" w:rsidRDefault="001730AD" w:rsidP="007E458C">
            <w:pPr>
              <w:spacing w:after="0" w:line="240" w:lineRule="auto"/>
              <w:jc w:val="center"/>
              <w:rPr>
                <w:rFonts w:ascii="Times New Roman" w:hAnsi="Times New Roman"/>
                <w:sz w:val="24"/>
                <w:szCs w:val="24"/>
                <w:lang w:val="en-US"/>
              </w:rPr>
            </w:pPr>
            <w:r>
              <w:rPr>
                <w:rFonts w:ascii="Times New Roman" w:hAnsi="Times New Roman"/>
                <w:sz w:val="24"/>
                <w:szCs w:val="24"/>
                <w:lang w:val="en-US"/>
              </w:rPr>
              <w:t>08.12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1395D" w:rsidP="003D0D7F">
            <w:pPr>
              <w:jc w:val="both"/>
              <w:rPr>
                <w:rFonts w:ascii="Times New Roman" w:hAnsi="Times New Roman"/>
                <w:b/>
                <w:sz w:val="24"/>
              </w:rPr>
            </w:pPr>
            <w:r>
              <w:rPr>
                <w:rFonts w:ascii="Times New Roman" w:hAnsi="Times New Roman"/>
                <w:sz w:val="24"/>
              </w:rPr>
              <w:t>Работа силы.</w:t>
            </w:r>
            <w:r w:rsidR="003D0D7F" w:rsidRPr="003F21C1">
              <w:rPr>
                <w:rFonts w:ascii="Times New Roman" w:hAnsi="Times New Roman"/>
                <w:sz w:val="24"/>
              </w:rPr>
              <w:t xml:space="preserve"> </w:t>
            </w:r>
            <w:r w:rsidR="003D0D7F">
              <w:rPr>
                <w:rFonts w:ascii="Times New Roman" w:hAnsi="Times New Roman"/>
                <w:sz w:val="24"/>
              </w:rPr>
              <w:t>М</w:t>
            </w:r>
            <w:r w:rsidR="003D0D7F" w:rsidRPr="003F21C1">
              <w:rPr>
                <w:rFonts w:ascii="Times New Roman" w:hAnsi="Times New Roman"/>
                <w:sz w:val="24"/>
              </w:rPr>
              <w:t xml:space="preserve">ощность. Энергия. Кинетическая энергия и ее изменение. </w:t>
            </w:r>
          </w:p>
        </w:tc>
        <w:tc>
          <w:tcPr>
            <w:tcW w:w="1843" w:type="dxa"/>
            <w:gridSpan w:val="2"/>
            <w:shd w:val="clear" w:color="auto" w:fill="auto"/>
          </w:tcPr>
          <w:p w:rsidR="003D0D7F" w:rsidRPr="006D3770" w:rsidRDefault="001730AD" w:rsidP="00B0036D">
            <w:pPr>
              <w:spacing w:after="0" w:line="240" w:lineRule="auto"/>
              <w:jc w:val="center"/>
              <w:rPr>
                <w:rFonts w:ascii="Times New Roman" w:hAnsi="Times New Roman"/>
                <w:sz w:val="24"/>
                <w:szCs w:val="24"/>
                <w:lang w:val="en-US"/>
              </w:rPr>
            </w:pPr>
            <w:r>
              <w:rPr>
                <w:rFonts w:ascii="Times New Roman" w:hAnsi="Times New Roman"/>
                <w:sz w:val="24"/>
                <w:szCs w:val="24"/>
                <w:lang w:val="en-US"/>
              </w:rPr>
              <w:t>09.12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3D0D7F" w:rsidP="003D0D7F">
            <w:pPr>
              <w:jc w:val="both"/>
              <w:rPr>
                <w:rFonts w:ascii="Times New Roman" w:hAnsi="Times New Roman"/>
                <w:b/>
                <w:sz w:val="24"/>
              </w:rPr>
            </w:pPr>
            <w:r w:rsidRPr="003F21C1">
              <w:rPr>
                <w:rFonts w:ascii="Times New Roman" w:hAnsi="Times New Roman"/>
                <w:sz w:val="24"/>
              </w:rPr>
              <w:t xml:space="preserve">Работа силы тяжести, упругости. Потенциальная энергия. </w:t>
            </w:r>
            <w:r w:rsidRPr="003F21C1">
              <w:rPr>
                <w:rFonts w:ascii="Times New Roman" w:hAnsi="Times New Roman"/>
                <w:color w:val="000000"/>
                <w:sz w:val="24"/>
              </w:rPr>
              <w:t xml:space="preserve">Законы сохранения в механике. </w:t>
            </w:r>
            <w:r w:rsidRPr="003F21C1">
              <w:rPr>
                <w:rFonts w:ascii="Times New Roman" w:hAnsi="Times New Roman"/>
                <w:sz w:val="24"/>
              </w:rPr>
              <w:t>Простые механизмы. Коэффициент полезного действия.</w:t>
            </w:r>
          </w:p>
        </w:tc>
        <w:tc>
          <w:tcPr>
            <w:tcW w:w="1843" w:type="dxa"/>
            <w:gridSpan w:val="2"/>
            <w:shd w:val="clear" w:color="auto" w:fill="auto"/>
          </w:tcPr>
          <w:p w:rsidR="003D0D7F" w:rsidRPr="004B01CC"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15.12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1730AD" w:rsidP="001730AD">
            <w:pPr>
              <w:jc w:val="both"/>
              <w:rPr>
                <w:rFonts w:ascii="Times New Roman" w:hAnsi="Times New Roman"/>
                <w:b/>
                <w:sz w:val="24"/>
              </w:rPr>
            </w:pPr>
            <w:r w:rsidRPr="003F21C1">
              <w:rPr>
                <w:rFonts w:ascii="Times New Roman" w:hAnsi="Times New Roman"/>
                <w:sz w:val="24"/>
              </w:rPr>
              <w:t xml:space="preserve">Равновесие тел. Первое, второе условие равновесия твердого тела. </w:t>
            </w:r>
          </w:p>
        </w:tc>
        <w:tc>
          <w:tcPr>
            <w:tcW w:w="1843" w:type="dxa"/>
            <w:gridSpan w:val="2"/>
            <w:shd w:val="clear" w:color="auto" w:fill="auto"/>
          </w:tcPr>
          <w:p w:rsidR="003D0D7F" w:rsidRPr="006D3770"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16.12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1730AD" w:rsidP="00D026B0">
            <w:pPr>
              <w:jc w:val="both"/>
              <w:rPr>
                <w:rFonts w:ascii="Times New Roman" w:hAnsi="Times New Roman"/>
                <w:b/>
                <w:sz w:val="24"/>
              </w:rPr>
            </w:pPr>
            <w:r w:rsidRPr="003F21C1">
              <w:rPr>
                <w:rFonts w:ascii="Times New Roman" w:hAnsi="Times New Roman"/>
                <w:sz w:val="24"/>
              </w:rPr>
              <w:t>Лабораторная работа №2 «Изучение закона сохранения механической энергии»</w:t>
            </w:r>
            <w:r>
              <w:rPr>
                <w:rFonts w:ascii="Times New Roman" w:hAnsi="Times New Roman"/>
                <w:sz w:val="24"/>
              </w:rPr>
              <w:t>.</w:t>
            </w:r>
          </w:p>
        </w:tc>
        <w:tc>
          <w:tcPr>
            <w:tcW w:w="1843" w:type="dxa"/>
            <w:gridSpan w:val="2"/>
            <w:shd w:val="clear" w:color="auto" w:fill="auto"/>
          </w:tcPr>
          <w:p w:rsidR="003D0D7F" w:rsidRPr="006D3770"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22.12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1730AD" w:rsidP="00D026B0">
            <w:pPr>
              <w:jc w:val="both"/>
              <w:rPr>
                <w:rFonts w:ascii="Times New Roman" w:hAnsi="Times New Roman"/>
                <w:b/>
                <w:sz w:val="24"/>
              </w:rPr>
            </w:pPr>
            <w:r>
              <w:rPr>
                <w:rFonts w:ascii="Times New Roman" w:hAnsi="Times New Roman"/>
                <w:sz w:val="24"/>
              </w:rPr>
              <w:t xml:space="preserve">Контрольная работа №3 по теме </w:t>
            </w:r>
            <w:r w:rsidRPr="003F21C1">
              <w:rPr>
                <w:rFonts w:ascii="Times New Roman" w:hAnsi="Times New Roman"/>
                <w:sz w:val="24"/>
              </w:rPr>
              <w:t>«Законы сохранения в механике. Статика»</w:t>
            </w:r>
            <w:r>
              <w:rPr>
                <w:rFonts w:ascii="Times New Roman" w:hAnsi="Times New Roman"/>
                <w:sz w:val="24"/>
              </w:rPr>
              <w:t>.</w:t>
            </w:r>
          </w:p>
        </w:tc>
        <w:tc>
          <w:tcPr>
            <w:tcW w:w="1843" w:type="dxa"/>
            <w:gridSpan w:val="2"/>
            <w:shd w:val="clear" w:color="auto" w:fill="auto"/>
          </w:tcPr>
          <w:p w:rsidR="003D0D7F" w:rsidRPr="006D3770"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23.12</w:t>
            </w: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r w:rsidRPr="00F82F7F">
              <w:rPr>
                <w:rFonts w:ascii="Times New Roman" w:hAnsi="Times New Roman"/>
                <w:sz w:val="24"/>
                <w:szCs w:val="24"/>
              </w:rPr>
              <w:t>31</w:t>
            </w:r>
          </w:p>
        </w:tc>
        <w:tc>
          <w:tcPr>
            <w:tcW w:w="4536" w:type="dxa"/>
            <w:shd w:val="clear" w:color="auto" w:fill="auto"/>
          </w:tcPr>
          <w:p w:rsidR="003D0D7F" w:rsidRPr="003F21C1" w:rsidRDefault="001730AD" w:rsidP="00D026B0">
            <w:pPr>
              <w:jc w:val="both"/>
              <w:rPr>
                <w:rFonts w:ascii="Times New Roman" w:hAnsi="Times New Roman"/>
                <w:b/>
                <w:sz w:val="24"/>
              </w:rPr>
            </w:pPr>
            <w:r w:rsidRPr="00E5073F">
              <w:rPr>
                <w:rFonts w:ascii="Times New Roman" w:hAnsi="Times New Roman"/>
                <w:iCs/>
                <w:sz w:val="24"/>
              </w:rPr>
              <w:t xml:space="preserve">Анализ контрольной работы. </w:t>
            </w:r>
            <w:r>
              <w:rPr>
                <w:rFonts w:ascii="Times New Roman" w:hAnsi="Times New Roman"/>
                <w:sz w:val="24"/>
              </w:rPr>
              <w:t xml:space="preserve">Решение задач по теме </w:t>
            </w:r>
            <w:r w:rsidRPr="003F21C1">
              <w:rPr>
                <w:rFonts w:ascii="Times New Roman" w:hAnsi="Times New Roman"/>
                <w:sz w:val="24"/>
              </w:rPr>
              <w:t>«</w:t>
            </w:r>
            <w:r>
              <w:rPr>
                <w:rFonts w:ascii="Times New Roman" w:hAnsi="Times New Roman"/>
                <w:sz w:val="24"/>
              </w:rPr>
              <w:t>Р</w:t>
            </w:r>
            <w:r w:rsidRPr="003F21C1">
              <w:rPr>
                <w:rFonts w:ascii="Times New Roman" w:hAnsi="Times New Roman"/>
                <w:sz w:val="24"/>
              </w:rPr>
              <w:t>абота, энергия»</w:t>
            </w:r>
            <w:r>
              <w:rPr>
                <w:rFonts w:ascii="Times New Roman" w:hAnsi="Times New Roman"/>
                <w:sz w:val="24"/>
              </w:rPr>
              <w:t>.</w:t>
            </w:r>
          </w:p>
        </w:tc>
        <w:tc>
          <w:tcPr>
            <w:tcW w:w="1843" w:type="dxa"/>
            <w:gridSpan w:val="2"/>
            <w:shd w:val="clear" w:color="auto" w:fill="auto"/>
          </w:tcPr>
          <w:p w:rsidR="003D0D7F" w:rsidRPr="001730AD"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12.01</w:t>
            </w:r>
          </w:p>
        </w:tc>
        <w:tc>
          <w:tcPr>
            <w:tcW w:w="1559" w:type="dxa"/>
            <w:shd w:val="clear" w:color="auto" w:fill="auto"/>
          </w:tcPr>
          <w:p w:rsidR="003D0D7F" w:rsidRPr="00F82F7F" w:rsidRDefault="003D0D7F" w:rsidP="00020C96">
            <w:pPr>
              <w:spacing w:after="0" w:line="240" w:lineRule="auto"/>
              <w:jc w:val="center"/>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jc w:val="center"/>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1730AD" w:rsidP="00D026B0">
            <w:pPr>
              <w:jc w:val="both"/>
              <w:rPr>
                <w:rFonts w:ascii="Times New Roman" w:hAnsi="Times New Roman"/>
                <w:b/>
                <w:sz w:val="24"/>
              </w:rPr>
            </w:pPr>
            <w:r>
              <w:rPr>
                <w:rFonts w:ascii="Times New Roman" w:hAnsi="Times New Roman"/>
                <w:sz w:val="24"/>
              </w:rPr>
              <w:t>Решение задач по теме</w:t>
            </w:r>
            <w:r w:rsidRPr="003F21C1">
              <w:rPr>
                <w:rFonts w:ascii="Times New Roman" w:hAnsi="Times New Roman"/>
                <w:sz w:val="24"/>
              </w:rPr>
              <w:t xml:space="preserve"> «Равновесие»</w:t>
            </w:r>
            <w:r>
              <w:rPr>
                <w:rFonts w:ascii="Times New Roman" w:hAnsi="Times New Roman"/>
                <w:sz w:val="24"/>
              </w:rPr>
              <w:t>.</w:t>
            </w:r>
          </w:p>
        </w:tc>
        <w:tc>
          <w:tcPr>
            <w:tcW w:w="1843" w:type="dxa"/>
            <w:gridSpan w:val="2"/>
            <w:shd w:val="clear" w:color="auto" w:fill="auto"/>
          </w:tcPr>
          <w:p w:rsidR="003D0D7F" w:rsidRPr="001730AD"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13.01</w:t>
            </w:r>
          </w:p>
        </w:tc>
        <w:tc>
          <w:tcPr>
            <w:tcW w:w="1559" w:type="dxa"/>
            <w:shd w:val="clear" w:color="auto" w:fill="auto"/>
          </w:tcPr>
          <w:p w:rsidR="003D0D7F" w:rsidRPr="00F82F7F" w:rsidRDefault="003D0D7F" w:rsidP="00020C96">
            <w:pPr>
              <w:spacing w:after="0" w:line="240" w:lineRule="auto"/>
              <w:jc w:val="center"/>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jc w:val="center"/>
              <w:rPr>
                <w:rFonts w:ascii="Times New Roman" w:hAnsi="Times New Roman"/>
                <w:sz w:val="24"/>
                <w:szCs w:val="24"/>
              </w:rPr>
            </w:pPr>
          </w:p>
        </w:tc>
      </w:tr>
      <w:tr w:rsidR="003D0D7F" w:rsidRPr="00F82F7F" w:rsidTr="00736D75">
        <w:tc>
          <w:tcPr>
            <w:tcW w:w="817" w:type="dxa"/>
            <w:shd w:val="clear" w:color="auto" w:fill="auto"/>
          </w:tcPr>
          <w:p w:rsidR="003D0D7F" w:rsidRPr="00F82F7F" w:rsidRDefault="003D0D7F"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D0D7F" w:rsidRPr="003F21C1" w:rsidRDefault="001730AD" w:rsidP="001730AD">
            <w:pPr>
              <w:jc w:val="both"/>
              <w:rPr>
                <w:rFonts w:ascii="Times New Roman" w:hAnsi="Times New Roman"/>
                <w:b/>
                <w:sz w:val="24"/>
              </w:rPr>
            </w:pPr>
            <w:r w:rsidRPr="003F21C1">
              <w:rPr>
                <w:rFonts w:ascii="Times New Roman" w:hAnsi="Times New Roman"/>
                <w:sz w:val="24"/>
              </w:rPr>
              <w:t>Обобщающее занятие. Границы применимости классической механики. Решение задач.</w:t>
            </w:r>
            <w:r w:rsidRPr="001730AD">
              <w:rPr>
                <w:rFonts w:ascii="Times New Roman" w:hAnsi="Times New Roman"/>
                <w:sz w:val="24"/>
              </w:rPr>
              <w:t xml:space="preserve"> </w:t>
            </w:r>
          </w:p>
        </w:tc>
        <w:tc>
          <w:tcPr>
            <w:tcW w:w="1843" w:type="dxa"/>
            <w:gridSpan w:val="2"/>
            <w:shd w:val="clear" w:color="auto" w:fill="auto"/>
          </w:tcPr>
          <w:p w:rsidR="003D0D7F" w:rsidRPr="001730AD"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19.01</w:t>
            </w:r>
          </w:p>
        </w:tc>
        <w:tc>
          <w:tcPr>
            <w:tcW w:w="1559" w:type="dxa"/>
            <w:shd w:val="clear" w:color="auto" w:fill="auto"/>
          </w:tcPr>
          <w:p w:rsidR="003D0D7F" w:rsidRPr="00F82F7F" w:rsidRDefault="003D0D7F" w:rsidP="00020C96">
            <w:pPr>
              <w:spacing w:after="0" w:line="240" w:lineRule="auto"/>
              <w:jc w:val="center"/>
              <w:rPr>
                <w:rFonts w:ascii="Times New Roman" w:hAnsi="Times New Roman"/>
                <w:sz w:val="24"/>
                <w:szCs w:val="24"/>
              </w:rPr>
            </w:pPr>
          </w:p>
        </w:tc>
        <w:tc>
          <w:tcPr>
            <w:tcW w:w="1559" w:type="dxa"/>
            <w:shd w:val="clear" w:color="auto" w:fill="auto"/>
          </w:tcPr>
          <w:p w:rsidR="003D0D7F" w:rsidRPr="00F82F7F" w:rsidRDefault="003D0D7F" w:rsidP="00020C96">
            <w:pPr>
              <w:spacing w:after="0" w:line="240" w:lineRule="auto"/>
              <w:jc w:val="center"/>
              <w:rPr>
                <w:rFonts w:ascii="Times New Roman" w:hAnsi="Times New Roman"/>
                <w:sz w:val="24"/>
                <w:szCs w:val="24"/>
              </w:rPr>
            </w:pPr>
          </w:p>
        </w:tc>
      </w:tr>
      <w:tr w:rsidR="003D0D7F" w:rsidRPr="003D0D7F" w:rsidTr="00736D75">
        <w:tc>
          <w:tcPr>
            <w:tcW w:w="10314" w:type="dxa"/>
            <w:gridSpan w:val="6"/>
            <w:shd w:val="clear" w:color="auto" w:fill="auto"/>
          </w:tcPr>
          <w:p w:rsidR="003D0D7F" w:rsidRPr="003D0D7F" w:rsidRDefault="003D0D7F" w:rsidP="004B7840">
            <w:pPr>
              <w:spacing w:after="0" w:line="240" w:lineRule="auto"/>
              <w:jc w:val="center"/>
              <w:rPr>
                <w:rFonts w:ascii="Times New Roman" w:hAnsi="Times New Roman"/>
                <w:b/>
                <w:sz w:val="24"/>
                <w:szCs w:val="24"/>
              </w:rPr>
            </w:pPr>
            <w:r w:rsidRPr="003D0D7F">
              <w:rPr>
                <w:rFonts w:ascii="Times New Roman" w:hAnsi="Times New Roman"/>
                <w:b/>
                <w:sz w:val="24"/>
              </w:rPr>
              <w:t>Молекулярная физика. Тепловые явления (16 часов)</w:t>
            </w: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Основы молекулярной физики. Размеры, масса молекул. Количество вещества. Моль. </w:t>
            </w:r>
            <w:proofErr w:type="gramStart"/>
            <w:r w:rsidRPr="00E5073F">
              <w:rPr>
                <w:rFonts w:ascii="Times New Roman" w:hAnsi="Times New Roman"/>
                <w:sz w:val="24"/>
              </w:rPr>
              <w:t>Постоянная</w:t>
            </w:r>
            <w:proofErr w:type="gramEnd"/>
            <w:r w:rsidRPr="00E5073F">
              <w:rPr>
                <w:rFonts w:ascii="Times New Roman" w:hAnsi="Times New Roman"/>
                <w:sz w:val="24"/>
              </w:rPr>
              <w:t xml:space="preserve"> Авогадро. Броуновское движение. </w:t>
            </w:r>
          </w:p>
        </w:tc>
        <w:tc>
          <w:tcPr>
            <w:tcW w:w="1843" w:type="dxa"/>
            <w:gridSpan w:val="2"/>
            <w:shd w:val="clear" w:color="auto" w:fill="auto"/>
          </w:tcPr>
          <w:p w:rsidR="00D026B0" w:rsidRPr="006D3770"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20.01</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Возникновение атомистической гипотезы строения вещества и ее экспериментальные доказательства. Силы взаимодействия молекул. Строение газообразных, жидких и твердых тел.</w:t>
            </w:r>
          </w:p>
        </w:tc>
        <w:tc>
          <w:tcPr>
            <w:tcW w:w="1843" w:type="dxa"/>
            <w:gridSpan w:val="2"/>
            <w:shd w:val="clear" w:color="auto" w:fill="auto"/>
          </w:tcPr>
          <w:p w:rsidR="00D026B0" w:rsidRPr="006D3770"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26.01</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Модель идеального газа. Давление газа. Основное уравнение молекулярно-</w:t>
            </w:r>
            <w:r w:rsidRPr="00E5073F">
              <w:rPr>
                <w:rFonts w:ascii="Times New Roman" w:hAnsi="Times New Roman"/>
                <w:sz w:val="24"/>
              </w:rPr>
              <w:lastRenderedPageBreak/>
              <w:t>кинетической теории газа.</w:t>
            </w:r>
          </w:p>
        </w:tc>
        <w:tc>
          <w:tcPr>
            <w:tcW w:w="1843" w:type="dxa"/>
            <w:gridSpan w:val="2"/>
            <w:shd w:val="clear" w:color="auto" w:fill="auto"/>
          </w:tcPr>
          <w:p w:rsidR="00D026B0" w:rsidRPr="006D3770" w:rsidRDefault="001730A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27.01</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Решение задач </w:t>
            </w:r>
            <w:r>
              <w:rPr>
                <w:rFonts w:ascii="Times New Roman" w:hAnsi="Times New Roman"/>
                <w:sz w:val="24"/>
              </w:rPr>
              <w:t xml:space="preserve">по теме </w:t>
            </w:r>
            <w:r w:rsidRPr="00E5073F">
              <w:rPr>
                <w:rFonts w:ascii="Times New Roman" w:hAnsi="Times New Roman"/>
                <w:sz w:val="24"/>
              </w:rPr>
              <w:t>«Основы МКТ»</w:t>
            </w:r>
            <w:r>
              <w:rPr>
                <w:rFonts w:ascii="Times New Roman" w:hAnsi="Times New Roman"/>
                <w:sz w:val="24"/>
              </w:rPr>
              <w:t>.</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02.02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Тепловое движение молекул. Энергия теплового движения молекул. Тепловое равновесие. Определение температуры. Абсолютная температура. Температура – мера средней кинетической энергии молекул. Измерение скоростей движения молекул газа. </w:t>
            </w:r>
            <w:r w:rsidRPr="00E5073F">
              <w:rPr>
                <w:rFonts w:ascii="Times New Roman" w:hAnsi="Times New Roman"/>
                <w:color w:val="000000"/>
                <w:sz w:val="24"/>
              </w:rPr>
              <w:t xml:space="preserve">Абсолютная температура как мера средней кинетической энергии теплового движения частиц вещества. </w:t>
            </w:r>
          </w:p>
        </w:tc>
        <w:tc>
          <w:tcPr>
            <w:tcW w:w="1843" w:type="dxa"/>
            <w:gridSpan w:val="2"/>
            <w:shd w:val="clear" w:color="auto" w:fill="auto"/>
          </w:tcPr>
          <w:p w:rsidR="00D026B0" w:rsidRPr="006D3770" w:rsidRDefault="001730AD" w:rsidP="00D026B0">
            <w:pPr>
              <w:spacing w:after="0"/>
              <w:ind w:left="-63" w:right="-45"/>
              <w:jc w:val="center"/>
              <w:rPr>
                <w:rFonts w:ascii="Times New Roman" w:hAnsi="Times New Roman"/>
                <w:sz w:val="24"/>
                <w:szCs w:val="24"/>
                <w:lang w:val="en-US"/>
              </w:rPr>
            </w:pPr>
            <w:r>
              <w:rPr>
                <w:rFonts w:ascii="Times New Roman" w:hAnsi="Times New Roman"/>
                <w:sz w:val="24"/>
                <w:szCs w:val="24"/>
                <w:lang w:val="en-US"/>
              </w:rPr>
              <w:t>03.02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Решение задач </w:t>
            </w:r>
            <w:r>
              <w:rPr>
                <w:rFonts w:ascii="Times New Roman" w:hAnsi="Times New Roman"/>
                <w:sz w:val="24"/>
              </w:rPr>
              <w:t xml:space="preserve">по теме </w:t>
            </w:r>
            <w:r w:rsidRPr="00E5073F">
              <w:rPr>
                <w:rFonts w:ascii="Times New Roman" w:hAnsi="Times New Roman"/>
                <w:sz w:val="24"/>
              </w:rPr>
              <w:t>«Основы МКТ. Температура»</w:t>
            </w:r>
            <w:r>
              <w:rPr>
                <w:rFonts w:ascii="Times New Roman" w:hAnsi="Times New Roman"/>
                <w:sz w:val="24"/>
              </w:rPr>
              <w:t>.</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09.02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color w:val="000000"/>
                <w:sz w:val="24"/>
              </w:rPr>
              <w:t xml:space="preserve">Уравнение состояния идеального газа. </w:t>
            </w:r>
            <w:r w:rsidRPr="00E5073F">
              <w:rPr>
                <w:rFonts w:ascii="Times New Roman" w:hAnsi="Times New Roman"/>
                <w:sz w:val="24"/>
              </w:rPr>
              <w:t>Газовые законы. Уравнение Менделеев</w:t>
            </w:r>
            <w:proofErr w:type="gramStart"/>
            <w:r w:rsidRPr="00E5073F">
              <w:rPr>
                <w:rFonts w:ascii="Times New Roman" w:hAnsi="Times New Roman"/>
                <w:sz w:val="24"/>
              </w:rPr>
              <w:t>а-</w:t>
            </w:r>
            <w:proofErr w:type="gramEnd"/>
            <w:r w:rsidRPr="00E5073F">
              <w:rPr>
                <w:rFonts w:ascii="Times New Roman" w:hAnsi="Times New Roman"/>
                <w:sz w:val="24"/>
              </w:rPr>
              <w:t xml:space="preserve"> </w:t>
            </w:r>
            <w:proofErr w:type="spellStart"/>
            <w:r w:rsidRPr="00E5073F">
              <w:rPr>
                <w:rFonts w:ascii="Times New Roman" w:hAnsi="Times New Roman"/>
                <w:sz w:val="24"/>
              </w:rPr>
              <w:t>Клапейрона</w:t>
            </w:r>
            <w:proofErr w:type="spellEnd"/>
            <w:r w:rsidRPr="00E5073F">
              <w:rPr>
                <w:rFonts w:ascii="Times New Roman" w:hAnsi="Times New Roman"/>
                <w:sz w:val="24"/>
              </w:rPr>
              <w:t xml:space="preserve">. </w:t>
            </w:r>
            <w:proofErr w:type="spellStart"/>
            <w:r w:rsidRPr="00E5073F">
              <w:rPr>
                <w:rFonts w:ascii="Times New Roman" w:hAnsi="Times New Roman"/>
                <w:sz w:val="24"/>
              </w:rPr>
              <w:t>Изопроцессы</w:t>
            </w:r>
            <w:proofErr w:type="spellEnd"/>
            <w:r w:rsidRPr="00E5073F">
              <w:rPr>
                <w:rFonts w:ascii="Times New Roman" w:hAnsi="Times New Roman"/>
                <w:sz w:val="24"/>
              </w:rPr>
              <w:t>.</w:t>
            </w:r>
          </w:p>
        </w:tc>
        <w:tc>
          <w:tcPr>
            <w:tcW w:w="1843" w:type="dxa"/>
            <w:gridSpan w:val="2"/>
            <w:shd w:val="clear" w:color="auto" w:fill="auto"/>
          </w:tcPr>
          <w:p w:rsidR="00D026B0" w:rsidRPr="006D3770" w:rsidRDefault="001730AD" w:rsidP="00D026B0">
            <w:pPr>
              <w:spacing w:after="0"/>
              <w:ind w:right="-108"/>
              <w:jc w:val="center"/>
              <w:rPr>
                <w:rFonts w:ascii="Times New Roman" w:hAnsi="Times New Roman"/>
                <w:sz w:val="24"/>
                <w:szCs w:val="24"/>
                <w:lang w:val="en-US"/>
              </w:rPr>
            </w:pPr>
            <w:r>
              <w:rPr>
                <w:rFonts w:ascii="Times New Roman" w:hAnsi="Times New Roman"/>
                <w:sz w:val="24"/>
                <w:szCs w:val="24"/>
                <w:lang w:val="en-US"/>
              </w:rPr>
              <w:t>10.02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Решение задач </w:t>
            </w:r>
            <w:r>
              <w:rPr>
                <w:rFonts w:ascii="Times New Roman" w:hAnsi="Times New Roman"/>
                <w:sz w:val="24"/>
              </w:rPr>
              <w:t xml:space="preserve">по теме </w:t>
            </w:r>
            <w:r w:rsidRPr="00E5073F">
              <w:rPr>
                <w:rFonts w:ascii="Times New Roman" w:hAnsi="Times New Roman"/>
                <w:sz w:val="24"/>
              </w:rPr>
              <w:t>«Основы МКТ. Газовые законы»</w:t>
            </w:r>
            <w:r>
              <w:rPr>
                <w:rFonts w:ascii="Times New Roman" w:hAnsi="Times New Roman"/>
                <w:sz w:val="24"/>
              </w:rPr>
              <w:t>.</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16.02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Лабораторная работа №3 «Экспериментальная проверка газовых законов»</w:t>
            </w:r>
            <w:r>
              <w:rPr>
                <w:rFonts w:ascii="Times New Roman" w:hAnsi="Times New Roman"/>
                <w:sz w:val="24"/>
              </w:rPr>
              <w:t>.</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17.02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Жидкие и твердые тела. Испарение и кипение. Зависимость температуры кипения от давления. Насыщенный пар. Кипение. Влажность воздуха. Относительная влажность.</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23.02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color w:val="000000"/>
                <w:sz w:val="24"/>
              </w:rPr>
              <w:t>Строение и свойства жидкостей и твердых тел.</w:t>
            </w:r>
            <w:r w:rsidRPr="00E5073F">
              <w:rPr>
                <w:rFonts w:ascii="Times New Roman" w:hAnsi="Times New Roman"/>
                <w:sz w:val="24"/>
              </w:rPr>
              <w:t xml:space="preserve"> Кристаллические и аморфные тела. Плавление и кристаллизация. Удельная теплота плавления и парообразования. Удельная теплота сгорания.</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24.02</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Термодинамика. Работа в термодинамике. Теплоемкость.</w:t>
            </w:r>
            <w:r w:rsidRPr="00E5073F">
              <w:rPr>
                <w:rFonts w:ascii="Times New Roman" w:hAnsi="Times New Roman"/>
                <w:color w:val="000000"/>
                <w:sz w:val="24"/>
              </w:rPr>
              <w:t xml:space="preserve"> Законы термодинамики. Порядок и хаос. </w:t>
            </w:r>
            <w:r w:rsidRPr="00E5073F">
              <w:rPr>
                <w:rFonts w:ascii="Times New Roman" w:hAnsi="Times New Roman"/>
                <w:sz w:val="24"/>
              </w:rPr>
              <w:t xml:space="preserve">Внутренняя энергия. Работа газа. Количество теплоты. </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02.03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Первый закон термодинамики. Второй </w:t>
            </w:r>
            <w:r w:rsidRPr="00E5073F">
              <w:rPr>
                <w:rFonts w:ascii="Times New Roman" w:hAnsi="Times New Roman"/>
                <w:sz w:val="24"/>
              </w:rPr>
              <w:lastRenderedPageBreak/>
              <w:t xml:space="preserve">закон термодинамики. Преобразование энергии в тепловых машинах. </w:t>
            </w:r>
            <w:r w:rsidRPr="00E5073F">
              <w:rPr>
                <w:rFonts w:ascii="Times New Roman" w:hAnsi="Times New Roman"/>
                <w:color w:val="000000"/>
                <w:sz w:val="24"/>
              </w:rPr>
              <w:t xml:space="preserve">Необратимость тепловых процессов. </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lastRenderedPageBreak/>
              <w:t>03.03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proofErr w:type="spellStart"/>
            <w:r w:rsidRPr="00E5073F">
              <w:rPr>
                <w:rFonts w:ascii="Times New Roman" w:hAnsi="Times New Roman"/>
                <w:sz w:val="24"/>
              </w:rPr>
              <w:t>Теплодвигатели</w:t>
            </w:r>
            <w:proofErr w:type="spellEnd"/>
            <w:r w:rsidRPr="00E5073F">
              <w:rPr>
                <w:rFonts w:ascii="Times New Roman" w:hAnsi="Times New Roman"/>
                <w:sz w:val="24"/>
              </w:rPr>
              <w:t>: паровая турбина, двигатель внутреннего сгорания, реактивный двигатель. Экологические проблемы использования тепловых машин.</w:t>
            </w:r>
            <w:r w:rsidR="0031395D">
              <w:rPr>
                <w:rFonts w:ascii="Times New Roman" w:hAnsi="Times New Roman"/>
                <w:sz w:val="24"/>
              </w:rPr>
              <w:t xml:space="preserve"> </w:t>
            </w:r>
            <w:r w:rsidRPr="00E5073F">
              <w:rPr>
                <w:rFonts w:ascii="Times New Roman" w:hAnsi="Times New Roman"/>
                <w:color w:val="000000"/>
                <w:sz w:val="24"/>
              </w:rPr>
              <w:t>Тепловые двигатели и охрана окружающей среды.</w:t>
            </w:r>
            <w:r w:rsidRPr="00E5073F">
              <w:rPr>
                <w:rFonts w:ascii="Times New Roman" w:hAnsi="Times New Roman"/>
                <w:sz w:val="24"/>
              </w:rPr>
              <w:t xml:space="preserve"> Коэффициент полезного действия (КПД).</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09.03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Решение задач </w:t>
            </w:r>
            <w:r>
              <w:rPr>
                <w:rFonts w:ascii="Times New Roman" w:hAnsi="Times New Roman"/>
                <w:sz w:val="24"/>
              </w:rPr>
              <w:t xml:space="preserve">по теме </w:t>
            </w:r>
            <w:r w:rsidRPr="00E5073F">
              <w:rPr>
                <w:rFonts w:ascii="Times New Roman" w:hAnsi="Times New Roman"/>
                <w:sz w:val="24"/>
              </w:rPr>
              <w:t>«Молекулярная физика. Тепловые явления»</w:t>
            </w:r>
            <w:r>
              <w:rPr>
                <w:rFonts w:ascii="Times New Roman" w:hAnsi="Times New Roman"/>
                <w:sz w:val="24"/>
              </w:rPr>
              <w:t>.</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10.03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E5073F" w:rsidRDefault="00D026B0" w:rsidP="00D026B0">
            <w:pPr>
              <w:jc w:val="both"/>
              <w:rPr>
                <w:rFonts w:ascii="Times New Roman" w:hAnsi="Times New Roman"/>
                <w:b/>
                <w:sz w:val="24"/>
              </w:rPr>
            </w:pPr>
            <w:r w:rsidRPr="00E5073F">
              <w:rPr>
                <w:rFonts w:ascii="Times New Roman" w:hAnsi="Times New Roman"/>
                <w:sz w:val="24"/>
              </w:rPr>
              <w:t xml:space="preserve">Контрольная работа №4 </w:t>
            </w:r>
            <w:r>
              <w:rPr>
                <w:rFonts w:ascii="Times New Roman" w:hAnsi="Times New Roman"/>
                <w:sz w:val="24"/>
              </w:rPr>
              <w:t xml:space="preserve">по теме </w:t>
            </w:r>
            <w:r w:rsidRPr="00E5073F">
              <w:rPr>
                <w:rFonts w:ascii="Times New Roman" w:hAnsi="Times New Roman"/>
                <w:sz w:val="24"/>
              </w:rPr>
              <w:t>«Молекулярная физика. Тепловые явления»</w:t>
            </w:r>
            <w:r>
              <w:rPr>
                <w:rFonts w:ascii="Times New Roman" w:hAnsi="Times New Roman"/>
                <w:sz w:val="24"/>
              </w:rPr>
              <w:t>.</w:t>
            </w:r>
          </w:p>
        </w:tc>
        <w:tc>
          <w:tcPr>
            <w:tcW w:w="1843" w:type="dxa"/>
            <w:gridSpan w:val="2"/>
            <w:shd w:val="clear" w:color="auto" w:fill="auto"/>
          </w:tcPr>
          <w:p w:rsidR="00D026B0" w:rsidRPr="006D3770" w:rsidRDefault="001730AD" w:rsidP="00D026B0">
            <w:pPr>
              <w:pStyle w:val="af"/>
              <w:tabs>
                <w:tab w:val="left" w:pos="708"/>
              </w:tabs>
              <w:spacing w:line="276" w:lineRule="auto"/>
              <w:jc w:val="center"/>
              <w:rPr>
                <w:rFonts w:ascii="Times New Roman" w:hAnsi="Times New Roman"/>
                <w:sz w:val="24"/>
                <w:szCs w:val="24"/>
                <w:lang w:val="en-US"/>
              </w:rPr>
            </w:pPr>
            <w:r>
              <w:rPr>
                <w:rFonts w:ascii="Times New Roman" w:hAnsi="Times New Roman"/>
                <w:sz w:val="24"/>
                <w:szCs w:val="24"/>
                <w:lang w:val="en-US"/>
              </w:rPr>
              <w:t>16.03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3D0D7F" w:rsidRPr="00D026B0" w:rsidTr="00736D75">
        <w:tc>
          <w:tcPr>
            <w:tcW w:w="10314" w:type="dxa"/>
            <w:gridSpan w:val="6"/>
            <w:shd w:val="clear" w:color="auto" w:fill="auto"/>
          </w:tcPr>
          <w:p w:rsidR="003D0D7F" w:rsidRPr="00D026B0" w:rsidRDefault="00D026B0" w:rsidP="004B7840">
            <w:pPr>
              <w:tabs>
                <w:tab w:val="left" w:pos="4905"/>
                <w:tab w:val="center" w:pos="5049"/>
              </w:tabs>
              <w:spacing w:after="0" w:line="240" w:lineRule="auto"/>
              <w:jc w:val="center"/>
              <w:rPr>
                <w:rFonts w:ascii="Times New Roman" w:hAnsi="Times New Roman"/>
                <w:b/>
                <w:sz w:val="24"/>
                <w:szCs w:val="24"/>
              </w:rPr>
            </w:pPr>
            <w:r w:rsidRPr="00D026B0">
              <w:rPr>
                <w:rFonts w:ascii="Times New Roman" w:hAnsi="Times New Roman"/>
                <w:b/>
                <w:sz w:val="24"/>
              </w:rPr>
              <w:t xml:space="preserve">Основы электродинамики </w:t>
            </w:r>
            <w:r>
              <w:rPr>
                <w:rFonts w:ascii="Times New Roman" w:hAnsi="Times New Roman"/>
                <w:b/>
                <w:sz w:val="24"/>
              </w:rPr>
              <w:t>(</w:t>
            </w:r>
            <w:r w:rsidRPr="00D026B0">
              <w:rPr>
                <w:rFonts w:ascii="Times New Roman" w:hAnsi="Times New Roman"/>
                <w:b/>
                <w:sz w:val="24"/>
              </w:rPr>
              <w:t>17 часов</w:t>
            </w:r>
            <w:r>
              <w:rPr>
                <w:rFonts w:ascii="Times New Roman" w:hAnsi="Times New Roman"/>
                <w:b/>
                <w:sz w:val="24"/>
              </w:rPr>
              <w:t>)</w:t>
            </w: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iCs/>
                <w:sz w:val="24"/>
              </w:rPr>
              <w:t xml:space="preserve">Анализ контрольной работы. </w:t>
            </w:r>
            <w:r w:rsidRPr="003F21C1">
              <w:rPr>
                <w:rFonts w:ascii="Times New Roman" w:hAnsi="Times New Roman"/>
                <w:sz w:val="24"/>
              </w:rPr>
              <w:t xml:space="preserve">Электростатика. Электрический заряд и элементарные частицы. Электризация тел. Два вида электрических зарядов. Взаимодействие зарядов. </w:t>
            </w:r>
            <w:r w:rsidRPr="003F21C1">
              <w:rPr>
                <w:rFonts w:ascii="Times New Roman" w:hAnsi="Times New Roman"/>
                <w:color w:val="000000"/>
                <w:sz w:val="24"/>
              </w:rPr>
              <w:t>Элементарный электрический заряд. Закон сохранения электрического заряда. З</w:t>
            </w:r>
            <w:r w:rsidRPr="003F21C1">
              <w:rPr>
                <w:rFonts w:ascii="Times New Roman" w:hAnsi="Times New Roman"/>
                <w:sz w:val="24"/>
              </w:rPr>
              <w:t xml:space="preserve">акон Кулона. </w:t>
            </w:r>
          </w:p>
        </w:tc>
        <w:tc>
          <w:tcPr>
            <w:tcW w:w="1843" w:type="dxa"/>
            <w:gridSpan w:val="2"/>
            <w:shd w:val="clear" w:color="auto" w:fill="auto"/>
          </w:tcPr>
          <w:p w:rsidR="00D026B0" w:rsidRPr="006D3770" w:rsidRDefault="001730AD" w:rsidP="001730AD">
            <w:pPr>
              <w:spacing w:after="0"/>
              <w:jc w:val="center"/>
              <w:rPr>
                <w:rFonts w:ascii="Times New Roman" w:hAnsi="Times New Roman"/>
                <w:sz w:val="24"/>
                <w:szCs w:val="24"/>
                <w:lang w:val="en-US"/>
              </w:rPr>
            </w:pPr>
            <w:r>
              <w:rPr>
                <w:rFonts w:ascii="Times New Roman" w:hAnsi="Times New Roman"/>
                <w:sz w:val="24"/>
                <w:szCs w:val="24"/>
                <w:lang w:val="en-US"/>
              </w:rPr>
              <w:t>17.03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D026B0" w:rsidRDefault="00D026B0" w:rsidP="00D026B0">
            <w:pPr>
              <w:pStyle w:val="2"/>
              <w:spacing w:before="0" w:line="276" w:lineRule="auto"/>
              <w:ind w:firstLine="0"/>
              <w:jc w:val="both"/>
              <w:rPr>
                <w:b w:val="0"/>
              </w:rPr>
            </w:pPr>
            <w:r w:rsidRPr="00D026B0">
              <w:rPr>
                <w:b w:val="0"/>
                <w:color w:val="000000"/>
                <w:szCs w:val="24"/>
              </w:rPr>
              <w:t>Электрическое поле.</w:t>
            </w:r>
            <w:r>
              <w:rPr>
                <w:b w:val="0"/>
                <w:color w:val="000000"/>
                <w:szCs w:val="24"/>
              </w:rPr>
              <w:t xml:space="preserve"> </w:t>
            </w:r>
            <w:r w:rsidRPr="00D026B0">
              <w:rPr>
                <w:b w:val="0"/>
              </w:rPr>
              <w:t>Действие электрического поля на электрические заряды</w:t>
            </w:r>
            <w:r>
              <w:rPr>
                <w:b w:val="0"/>
              </w:rPr>
              <w:t xml:space="preserve">. </w:t>
            </w:r>
            <w:r w:rsidRPr="00D026B0">
              <w:rPr>
                <w:b w:val="0"/>
              </w:rPr>
              <w:t xml:space="preserve">Напряженность электрического поля. Принцип суперпозиции полей. </w:t>
            </w:r>
            <w:r w:rsidRPr="00D026B0">
              <w:rPr>
                <w:b w:val="0"/>
                <w:szCs w:val="24"/>
              </w:rPr>
              <w:t xml:space="preserve">Проводники, диэлектрики в электрическом поле. </w:t>
            </w:r>
            <w:r w:rsidRPr="00D026B0">
              <w:rPr>
                <w:b w:val="0"/>
              </w:rPr>
              <w:t>Проводники в электростатическом поле. Диэлектрики и полупроводники в электрическом поле. Поляризация диэлектриков.</w:t>
            </w:r>
          </w:p>
        </w:tc>
        <w:tc>
          <w:tcPr>
            <w:tcW w:w="1843" w:type="dxa"/>
            <w:gridSpan w:val="2"/>
            <w:shd w:val="clear" w:color="auto" w:fill="auto"/>
          </w:tcPr>
          <w:p w:rsidR="00D026B0" w:rsidRPr="004B01CC"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23.03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31395D">
            <w:pPr>
              <w:jc w:val="both"/>
              <w:rPr>
                <w:rFonts w:ascii="Times New Roman" w:hAnsi="Times New Roman"/>
                <w:b/>
                <w:sz w:val="24"/>
              </w:rPr>
            </w:pPr>
            <w:r w:rsidRPr="003F21C1">
              <w:rPr>
                <w:rFonts w:ascii="Times New Roman" w:hAnsi="Times New Roman"/>
                <w:sz w:val="24"/>
              </w:rPr>
              <w:t>Решение задач</w:t>
            </w:r>
            <w:r>
              <w:rPr>
                <w:rFonts w:ascii="Times New Roman" w:hAnsi="Times New Roman"/>
                <w:sz w:val="24"/>
              </w:rPr>
              <w:t xml:space="preserve"> по теме </w:t>
            </w:r>
            <w:r w:rsidRPr="003F21C1">
              <w:rPr>
                <w:rFonts w:ascii="Times New Roman" w:hAnsi="Times New Roman"/>
                <w:sz w:val="24"/>
              </w:rPr>
              <w:t xml:space="preserve"> </w:t>
            </w:r>
            <w:r>
              <w:rPr>
                <w:rFonts w:ascii="Times New Roman" w:hAnsi="Times New Roman"/>
                <w:sz w:val="24"/>
              </w:rPr>
              <w:t>«</w:t>
            </w:r>
            <w:r w:rsidRPr="003F21C1">
              <w:rPr>
                <w:rFonts w:ascii="Times New Roman" w:hAnsi="Times New Roman"/>
                <w:sz w:val="24"/>
              </w:rPr>
              <w:t>Сила</w:t>
            </w:r>
            <w:r w:rsidR="0031395D">
              <w:rPr>
                <w:rFonts w:ascii="Times New Roman" w:hAnsi="Times New Roman"/>
                <w:sz w:val="24"/>
              </w:rPr>
              <w:t>.</w:t>
            </w:r>
            <w:r w:rsidRPr="003F21C1">
              <w:rPr>
                <w:rFonts w:ascii="Times New Roman" w:hAnsi="Times New Roman"/>
                <w:sz w:val="24"/>
              </w:rPr>
              <w:t xml:space="preserve"> Напряженность электростатического поля</w:t>
            </w:r>
            <w:r>
              <w:rPr>
                <w:rFonts w:ascii="Times New Roman" w:hAnsi="Times New Roman"/>
                <w:sz w:val="24"/>
              </w:rPr>
              <w:t>».</w:t>
            </w:r>
          </w:p>
        </w:tc>
        <w:tc>
          <w:tcPr>
            <w:tcW w:w="1843" w:type="dxa"/>
            <w:gridSpan w:val="2"/>
            <w:shd w:val="clear" w:color="auto" w:fill="auto"/>
          </w:tcPr>
          <w:p w:rsidR="00D026B0" w:rsidRPr="006D3770" w:rsidRDefault="001730AD" w:rsidP="00D026B0">
            <w:pPr>
              <w:spacing w:after="0"/>
              <w:ind w:right="-108"/>
              <w:jc w:val="center"/>
              <w:rPr>
                <w:rFonts w:ascii="Times New Roman" w:hAnsi="Times New Roman"/>
                <w:sz w:val="24"/>
                <w:szCs w:val="24"/>
                <w:lang w:val="en-US"/>
              </w:rPr>
            </w:pPr>
            <w:r>
              <w:rPr>
                <w:rFonts w:ascii="Times New Roman" w:hAnsi="Times New Roman"/>
                <w:sz w:val="24"/>
                <w:szCs w:val="24"/>
                <w:lang w:val="en-US"/>
              </w:rPr>
              <w:t>24.03</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Потенциальность электростатического поля. Потенциал и разность потенциалов.</w:t>
            </w:r>
            <w:r>
              <w:rPr>
                <w:rFonts w:ascii="Times New Roman" w:hAnsi="Times New Roman"/>
                <w:sz w:val="24"/>
              </w:rPr>
              <w:t xml:space="preserve"> </w:t>
            </w:r>
            <w:r w:rsidRPr="003F21C1">
              <w:rPr>
                <w:rFonts w:ascii="Times New Roman" w:hAnsi="Times New Roman"/>
                <w:sz w:val="24"/>
              </w:rPr>
              <w:t xml:space="preserve">Потенциальная энергия, потенциал электростатического поля и разность потенциалов. </w:t>
            </w:r>
          </w:p>
        </w:tc>
        <w:tc>
          <w:tcPr>
            <w:tcW w:w="1843" w:type="dxa"/>
            <w:gridSpan w:val="2"/>
            <w:shd w:val="clear" w:color="auto" w:fill="auto"/>
          </w:tcPr>
          <w:p w:rsidR="00D026B0" w:rsidRPr="006D3770" w:rsidRDefault="001730AD" w:rsidP="00D026B0">
            <w:pPr>
              <w:spacing w:after="0"/>
              <w:ind w:right="-108"/>
              <w:jc w:val="center"/>
              <w:rPr>
                <w:rFonts w:ascii="Times New Roman" w:hAnsi="Times New Roman"/>
                <w:sz w:val="24"/>
                <w:szCs w:val="24"/>
                <w:lang w:val="en-US"/>
              </w:rPr>
            </w:pPr>
            <w:r>
              <w:rPr>
                <w:rFonts w:ascii="Times New Roman" w:hAnsi="Times New Roman"/>
                <w:sz w:val="24"/>
                <w:szCs w:val="24"/>
                <w:lang w:val="en-US"/>
              </w:rPr>
              <w:t>06.04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 xml:space="preserve">Электроемкость. Конденсаторы. Энергия электрического поля конденсатора. </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07.04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Решение задач</w:t>
            </w:r>
            <w:r>
              <w:rPr>
                <w:rFonts w:ascii="Times New Roman" w:hAnsi="Times New Roman"/>
                <w:sz w:val="24"/>
              </w:rPr>
              <w:t xml:space="preserve"> по теме «</w:t>
            </w:r>
            <w:r w:rsidRPr="003F21C1">
              <w:rPr>
                <w:rFonts w:ascii="Times New Roman" w:hAnsi="Times New Roman"/>
                <w:sz w:val="24"/>
              </w:rPr>
              <w:t>Конденсаторы</w:t>
            </w:r>
            <w:r>
              <w:rPr>
                <w:rFonts w:ascii="Times New Roman" w:hAnsi="Times New Roman"/>
                <w:sz w:val="24"/>
              </w:rPr>
              <w:t>».</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03.04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 xml:space="preserve">Постоянный электрический ток. Источники постоянного тока. Сила тока. Напряжение. Электрическое сопротивление. Электрические цепи. Закон Ома для участка цепи. Сопротивление. </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14.04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Соединения проводников. Последовательное и параллельное соединения проводников. Работа и мощность тока. Электродвижущая сила. Закон Ома для полной цепи. Закон Джоуля – Ленца.</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20.04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Решение задач</w:t>
            </w:r>
            <w:r>
              <w:rPr>
                <w:rFonts w:ascii="Times New Roman" w:hAnsi="Times New Roman"/>
                <w:sz w:val="24"/>
              </w:rPr>
              <w:t xml:space="preserve"> по теме «</w:t>
            </w:r>
            <w:r w:rsidRPr="003F21C1">
              <w:rPr>
                <w:rFonts w:ascii="Times New Roman" w:hAnsi="Times New Roman"/>
                <w:sz w:val="24"/>
              </w:rPr>
              <w:t>Постоянный ток</w:t>
            </w:r>
            <w:r>
              <w:rPr>
                <w:rFonts w:ascii="Times New Roman" w:hAnsi="Times New Roman"/>
                <w:sz w:val="24"/>
              </w:rPr>
              <w:t>».</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21.04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 xml:space="preserve">Электрическая проводимость. Электрический ток в различных средах. Электрический ток в металлах. Электронная проводимость металлов. </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27.04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Зависимость сопротивления от температуры.</w:t>
            </w:r>
            <w:r>
              <w:rPr>
                <w:rFonts w:ascii="Times New Roman" w:hAnsi="Times New Roman"/>
                <w:sz w:val="24"/>
              </w:rPr>
              <w:t xml:space="preserve"> </w:t>
            </w:r>
            <w:r w:rsidRPr="003F21C1">
              <w:rPr>
                <w:rFonts w:ascii="Times New Roman" w:hAnsi="Times New Roman"/>
                <w:sz w:val="24"/>
              </w:rPr>
              <w:t xml:space="preserve">Электрический ток в полупроводниках. Сверхпроводимость. Собственная и примесная проводимость полупроводников. </w:t>
            </w:r>
            <w:r w:rsidRPr="003F21C1">
              <w:rPr>
                <w:rFonts w:ascii="Times New Roman" w:hAnsi="Times New Roman"/>
                <w:sz w:val="24"/>
                <w:lang w:val="en-US"/>
              </w:rPr>
              <w:t>p</w:t>
            </w:r>
            <w:r w:rsidRPr="003F21C1">
              <w:rPr>
                <w:rFonts w:ascii="Times New Roman" w:hAnsi="Times New Roman"/>
                <w:sz w:val="24"/>
              </w:rPr>
              <w:t xml:space="preserve"> – </w:t>
            </w:r>
            <w:r w:rsidRPr="003F21C1">
              <w:rPr>
                <w:rFonts w:ascii="Times New Roman" w:hAnsi="Times New Roman"/>
                <w:sz w:val="24"/>
                <w:lang w:val="en-US"/>
              </w:rPr>
              <w:t>n</w:t>
            </w:r>
            <w:r w:rsidRPr="003F21C1">
              <w:rPr>
                <w:rFonts w:ascii="Times New Roman" w:hAnsi="Times New Roman"/>
                <w:sz w:val="24"/>
              </w:rPr>
              <w:t xml:space="preserve"> переход. Полупроводниковый диод. Транзистор.</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28.04</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Электрический ток в вакууме. Электрический ток в жидкостях. Электрический ток в газах. Плазма.</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04.05</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D026B0" w:rsidP="00D026B0">
            <w:pPr>
              <w:jc w:val="both"/>
              <w:rPr>
                <w:rFonts w:ascii="Times New Roman" w:hAnsi="Times New Roman"/>
                <w:b/>
                <w:sz w:val="24"/>
              </w:rPr>
            </w:pPr>
            <w:r w:rsidRPr="003F21C1">
              <w:rPr>
                <w:rFonts w:ascii="Times New Roman" w:hAnsi="Times New Roman"/>
                <w:sz w:val="24"/>
              </w:rPr>
              <w:t xml:space="preserve">Лабораторная работа №4 </w:t>
            </w:r>
            <w:r w:rsidR="00736D75">
              <w:rPr>
                <w:rFonts w:ascii="Times New Roman" w:hAnsi="Times New Roman"/>
                <w:sz w:val="24"/>
              </w:rPr>
              <w:t xml:space="preserve"> «</w:t>
            </w:r>
            <w:r w:rsidRPr="003F21C1">
              <w:rPr>
                <w:rFonts w:ascii="Times New Roman" w:hAnsi="Times New Roman"/>
                <w:sz w:val="24"/>
              </w:rPr>
              <w:t>Измерение ЭДС и внутреннего сопротивления источника тока</w:t>
            </w:r>
            <w:r w:rsidR="00736D75">
              <w:rPr>
                <w:rFonts w:ascii="Times New Roman" w:hAnsi="Times New Roman"/>
                <w:sz w:val="24"/>
              </w:rPr>
              <w:t>».</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05.05</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3F69CD" w:rsidP="00736D75">
            <w:pPr>
              <w:jc w:val="both"/>
              <w:rPr>
                <w:rFonts w:ascii="Times New Roman" w:hAnsi="Times New Roman"/>
                <w:b/>
                <w:sz w:val="24"/>
              </w:rPr>
            </w:pPr>
            <w:r w:rsidRPr="003F21C1">
              <w:rPr>
                <w:rFonts w:ascii="Times New Roman" w:hAnsi="Times New Roman"/>
                <w:sz w:val="24"/>
              </w:rPr>
              <w:t xml:space="preserve">Лабораторная работа №5 «Изучение последовательного и параллельного </w:t>
            </w:r>
            <w:r>
              <w:rPr>
                <w:rFonts w:ascii="Times New Roman" w:hAnsi="Times New Roman"/>
                <w:sz w:val="24"/>
              </w:rPr>
              <w:t>соединения проводников</w:t>
            </w:r>
            <w:r w:rsidRPr="003F21C1">
              <w:rPr>
                <w:rFonts w:ascii="Times New Roman" w:hAnsi="Times New Roman"/>
                <w:sz w:val="24"/>
              </w:rPr>
              <w:t>»</w:t>
            </w:r>
            <w:r>
              <w:rPr>
                <w:rFonts w:ascii="Times New Roman" w:hAnsi="Times New Roman"/>
                <w:sz w:val="24"/>
              </w:rPr>
              <w:t>.</w:t>
            </w:r>
          </w:p>
        </w:tc>
        <w:tc>
          <w:tcPr>
            <w:tcW w:w="1843" w:type="dxa"/>
            <w:gridSpan w:val="2"/>
            <w:shd w:val="clear" w:color="auto" w:fill="auto"/>
          </w:tcPr>
          <w:p w:rsidR="00D026B0" w:rsidRPr="006D3770" w:rsidRDefault="001730AD" w:rsidP="00D026B0">
            <w:pPr>
              <w:spacing w:after="0"/>
              <w:ind w:right="-109"/>
              <w:jc w:val="center"/>
              <w:rPr>
                <w:rFonts w:ascii="Times New Roman" w:hAnsi="Times New Roman"/>
                <w:sz w:val="24"/>
                <w:szCs w:val="24"/>
                <w:lang w:val="en-US"/>
              </w:rPr>
            </w:pPr>
            <w:r>
              <w:rPr>
                <w:rFonts w:ascii="Times New Roman" w:hAnsi="Times New Roman"/>
                <w:sz w:val="24"/>
                <w:szCs w:val="24"/>
                <w:lang w:val="en-US"/>
              </w:rPr>
              <w:t>11.05</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3F69CD" w:rsidP="003F69CD">
            <w:pPr>
              <w:jc w:val="both"/>
              <w:rPr>
                <w:rFonts w:ascii="Times New Roman" w:hAnsi="Times New Roman"/>
                <w:b/>
                <w:sz w:val="24"/>
              </w:rPr>
            </w:pPr>
            <w:r w:rsidRPr="00F82F7F">
              <w:rPr>
                <w:rFonts w:ascii="Times New Roman" w:hAnsi="Times New Roman"/>
                <w:color w:val="000000"/>
                <w:sz w:val="24"/>
                <w:szCs w:val="24"/>
              </w:rPr>
              <w:t>Промежуточная аттестационная работа.</w:t>
            </w:r>
          </w:p>
        </w:tc>
        <w:tc>
          <w:tcPr>
            <w:tcW w:w="1843" w:type="dxa"/>
            <w:gridSpan w:val="2"/>
            <w:shd w:val="clear" w:color="auto" w:fill="auto"/>
          </w:tcPr>
          <w:p w:rsidR="00D026B0" w:rsidRPr="006D3770" w:rsidRDefault="001730AD" w:rsidP="00D026B0">
            <w:pPr>
              <w:spacing w:after="0"/>
              <w:ind w:right="-109"/>
              <w:jc w:val="center"/>
              <w:rPr>
                <w:rFonts w:ascii="Times New Roman" w:hAnsi="Times New Roman"/>
                <w:sz w:val="24"/>
                <w:szCs w:val="24"/>
                <w:lang w:val="en-US"/>
              </w:rPr>
            </w:pPr>
            <w:r>
              <w:rPr>
                <w:rFonts w:ascii="Times New Roman" w:hAnsi="Times New Roman"/>
                <w:sz w:val="24"/>
                <w:szCs w:val="24"/>
                <w:lang w:val="en-US"/>
              </w:rPr>
              <w:t>12.05</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3F69CD" w:rsidP="003F69CD">
            <w:pPr>
              <w:jc w:val="both"/>
              <w:rPr>
                <w:rFonts w:ascii="Times New Roman" w:hAnsi="Times New Roman"/>
                <w:b/>
                <w:sz w:val="24"/>
              </w:rPr>
            </w:pPr>
            <w:r w:rsidRPr="004E3F65">
              <w:rPr>
                <w:rFonts w:ascii="Times New Roman" w:hAnsi="Times New Roman"/>
                <w:iCs/>
                <w:sz w:val="24"/>
              </w:rPr>
              <w:t xml:space="preserve">Анализ </w:t>
            </w:r>
            <w:r>
              <w:rPr>
                <w:rFonts w:ascii="Times New Roman" w:hAnsi="Times New Roman"/>
                <w:iCs/>
                <w:sz w:val="24"/>
              </w:rPr>
              <w:t>промежуточной аттестации</w:t>
            </w:r>
            <w:r w:rsidRPr="004E3F65">
              <w:rPr>
                <w:rFonts w:ascii="Times New Roman" w:hAnsi="Times New Roman"/>
                <w:iCs/>
                <w:sz w:val="24"/>
              </w:rPr>
              <w:t xml:space="preserve">. </w:t>
            </w:r>
            <w:r w:rsidRPr="003F21C1">
              <w:rPr>
                <w:rFonts w:ascii="Times New Roman" w:hAnsi="Times New Roman"/>
                <w:sz w:val="24"/>
              </w:rPr>
              <w:lastRenderedPageBreak/>
              <w:t>Решение задач</w:t>
            </w:r>
            <w:r>
              <w:rPr>
                <w:rFonts w:ascii="Times New Roman" w:hAnsi="Times New Roman"/>
                <w:sz w:val="24"/>
              </w:rPr>
              <w:t xml:space="preserve"> по теме «</w:t>
            </w:r>
            <w:r w:rsidRPr="003F21C1">
              <w:rPr>
                <w:rFonts w:ascii="Times New Roman" w:hAnsi="Times New Roman"/>
                <w:sz w:val="24"/>
              </w:rPr>
              <w:t>ЭДС и внутреннего сопротивления источника тока</w:t>
            </w:r>
            <w:r>
              <w:rPr>
                <w:rFonts w:ascii="Times New Roman" w:hAnsi="Times New Roman"/>
                <w:sz w:val="24"/>
              </w:rPr>
              <w:t>».</w:t>
            </w:r>
          </w:p>
        </w:tc>
        <w:tc>
          <w:tcPr>
            <w:tcW w:w="1843" w:type="dxa"/>
            <w:gridSpan w:val="2"/>
            <w:shd w:val="clear" w:color="auto" w:fill="auto"/>
          </w:tcPr>
          <w:p w:rsidR="00D026B0" w:rsidRPr="006D3770" w:rsidRDefault="001730AD" w:rsidP="003F69CD">
            <w:pPr>
              <w:spacing w:after="0"/>
              <w:ind w:left="68"/>
              <w:jc w:val="center"/>
              <w:rPr>
                <w:rFonts w:ascii="Times New Roman" w:hAnsi="Times New Roman"/>
                <w:sz w:val="24"/>
                <w:szCs w:val="24"/>
                <w:lang w:val="en-US"/>
              </w:rPr>
            </w:pPr>
            <w:r>
              <w:rPr>
                <w:rFonts w:ascii="Times New Roman" w:hAnsi="Times New Roman"/>
                <w:sz w:val="24"/>
                <w:szCs w:val="24"/>
                <w:lang w:val="en-US"/>
              </w:rPr>
              <w:lastRenderedPageBreak/>
              <w:t>18.05</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817" w:type="dxa"/>
            <w:shd w:val="clear" w:color="auto" w:fill="auto"/>
          </w:tcPr>
          <w:p w:rsidR="00D026B0" w:rsidRPr="00F82F7F" w:rsidRDefault="00D026B0"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D026B0" w:rsidRPr="003F21C1" w:rsidRDefault="003F69CD" w:rsidP="00D026B0">
            <w:pPr>
              <w:jc w:val="both"/>
              <w:rPr>
                <w:rFonts w:ascii="Times New Roman" w:hAnsi="Times New Roman"/>
                <w:b/>
                <w:sz w:val="24"/>
              </w:rPr>
            </w:pPr>
            <w:r w:rsidRPr="003F21C1">
              <w:rPr>
                <w:rFonts w:ascii="Times New Roman" w:hAnsi="Times New Roman"/>
                <w:sz w:val="24"/>
              </w:rPr>
              <w:t>Решение задач</w:t>
            </w:r>
            <w:r>
              <w:rPr>
                <w:rFonts w:ascii="Times New Roman" w:hAnsi="Times New Roman"/>
                <w:sz w:val="24"/>
              </w:rPr>
              <w:t xml:space="preserve"> по теме «</w:t>
            </w:r>
            <w:r w:rsidRPr="003F21C1">
              <w:rPr>
                <w:rFonts w:ascii="Times New Roman" w:hAnsi="Times New Roman"/>
                <w:sz w:val="24"/>
              </w:rPr>
              <w:t>Основы электродинамики</w:t>
            </w:r>
            <w:r>
              <w:rPr>
                <w:rFonts w:ascii="Times New Roman" w:hAnsi="Times New Roman"/>
                <w:sz w:val="24"/>
              </w:rPr>
              <w:t>».</w:t>
            </w:r>
          </w:p>
        </w:tc>
        <w:tc>
          <w:tcPr>
            <w:tcW w:w="1843" w:type="dxa"/>
            <w:gridSpan w:val="2"/>
            <w:shd w:val="clear" w:color="auto" w:fill="auto"/>
          </w:tcPr>
          <w:p w:rsidR="00D026B0" w:rsidRPr="006D3770" w:rsidRDefault="001730AD" w:rsidP="00D026B0">
            <w:pPr>
              <w:spacing w:after="0"/>
              <w:jc w:val="center"/>
              <w:rPr>
                <w:rFonts w:ascii="Times New Roman" w:hAnsi="Times New Roman"/>
                <w:sz w:val="24"/>
                <w:szCs w:val="24"/>
                <w:lang w:val="en-US"/>
              </w:rPr>
            </w:pPr>
            <w:r>
              <w:rPr>
                <w:rFonts w:ascii="Times New Roman" w:hAnsi="Times New Roman"/>
                <w:sz w:val="24"/>
                <w:szCs w:val="24"/>
                <w:lang w:val="en-US"/>
              </w:rPr>
              <w:t>19.05</w:t>
            </w: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c>
          <w:tcPr>
            <w:tcW w:w="1559" w:type="dxa"/>
            <w:shd w:val="clear" w:color="auto" w:fill="auto"/>
          </w:tcPr>
          <w:p w:rsidR="00D026B0" w:rsidRPr="00F82F7F" w:rsidRDefault="00D026B0" w:rsidP="00020C96">
            <w:pPr>
              <w:spacing w:after="0" w:line="240" w:lineRule="auto"/>
              <w:rPr>
                <w:rFonts w:ascii="Times New Roman" w:hAnsi="Times New Roman"/>
                <w:sz w:val="24"/>
                <w:szCs w:val="24"/>
              </w:rPr>
            </w:pPr>
          </w:p>
        </w:tc>
      </w:tr>
      <w:tr w:rsidR="00D026B0" w:rsidRPr="00F82F7F" w:rsidTr="00736D75">
        <w:tc>
          <w:tcPr>
            <w:tcW w:w="10314" w:type="dxa"/>
            <w:gridSpan w:val="6"/>
            <w:shd w:val="clear" w:color="auto" w:fill="auto"/>
          </w:tcPr>
          <w:p w:rsidR="00D026B0" w:rsidRPr="00F82F7F" w:rsidRDefault="00736D75" w:rsidP="00F82F7F">
            <w:pPr>
              <w:spacing w:after="0" w:line="240" w:lineRule="auto"/>
              <w:jc w:val="center"/>
              <w:rPr>
                <w:rFonts w:ascii="Times New Roman" w:hAnsi="Times New Roman"/>
                <w:b/>
                <w:sz w:val="24"/>
                <w:szCs w:val="24"/>
              </w:rPr>
            </w:pPr>
            <w:r>
              <w:rPr>
                <w:rFonts w:ascii="Times New Roman" w:hAnsi="Times New Roman"/>
                <w:b/>
                <w:sz w:val="24"/>
                <w:szCs w:val="24"/>
              </w:rPr>
              <w:t>Повторение (3</w:t>
            </w:r>
            <w:r w:rsidR="00D026B0" w:rsidRPr="00F82F7F">
              <w:rPr>
                <w:rFonts w:ascii="Times New Roman" w:hAnsi="Times New Roman"/>
                <w:b/>
                <w:sz w:val="24"/>
                <w:szCs w:val="24"/>
              </w:rPr>
              <w:t xml:space="preserve"> часа)</w:t>
            </w:r>
          </w:p>
        </w:tc>
      </w:tr>
      <w:tr w:rsidR="00736D75" w:rsidRPr="00F82F7F" w:rsidTr="00736D75">
        <w:tc>
          <w:tcPr>
            <w:tcW w:w="817" w:type="dxa"/>
            <w:shd w:val="clear" w:color="auto" w:fill="auto"/>
          </w:tcPr>
          <w:p w:rsidR="00736D75" w:rsidRPr="00F82F7F" w:rsidRDefault="00736D75"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736D75" w:rsidRPr="00427909" w:rsidRDefault="00736D75" w:rsidP="00105663">
            <w:pPr>
              <w:jc w:val="both"/>
              <w:rPr>
                <w:rFonts w:ascii="Times New Roman" w:hAnsi="Times New Roman"/>
                <w:b/>
                <w:sz w:val="24"/>
              </w:rPr>
            </w:pPr>
            <w:r w:rsidRPr="004E3F65">
              <w:rPr>
                <w:rFonts w:ascii="Times New Roman" w:hAnsi="Times New Roman"/>
                <w:iCs/>
                <w:sz w:val="24"/>
              </w:rPr>
              <w:t>Повторение материала за курс 10 класса.</w:t>
            </w:r>
          </w:p>
        </w:tc>
        <w:tc>
          <w:tcPr>
            <w:tcW w:w="1843" w:type="dxa"/>
            <w:gridSpan w:val="2"/>
            <w:shd w:val="clear" w:color="auto" w:fill="auto"/>
          </w:tcPr>
          <w:p w:rsidR="00736D75" w:rsidRPr="006D3770" w:rsidRDefault="003F69C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25.05</w:t>
            </w:r>
          </w:p>
        </w:tc>
        <w:tc>
          <w:tcPr>
            <w:tcW w:w="1559" w:type="dxa"/>
            <w:shd w:val="clear" w:color="auto" w:fill="auto"/>
          </w:tcPr>
          <w:p w:rsidR="00736D75" w:rsidRPr="00F82F7F" w:rsidRDefault="00736D75" w:rsidP="00D026B0">
            <w:pPr>
              <w:spacing w:after="0" w:line="240" w:lineRule="auto"/>
              <w:rPr>
                <w:rFonts w:ascii="Times New Roman" w:hAnsi="Times New Roman"/>
                <w:sz w:val="24"/>
                <w:szCs w:val="24"/>
              </w:rPr>
            </w:pPr>
          </w:p>
        </w:tc>
        <w:tc>
          <w:tcPr>
            <w:tcW w:w="1559" w:type="dxa"/>
            <w:shd w:val="clear" w:color="auto" w:fill="auto"/>
          </w:tcPr>
          <w:p w:rsidR="00736D75" w:rsidRPr="00F82F7F" w:rsidRDefault="00736D75" w:rsidP="00D026B0">
            <w:pPr>
              <w:spacing w:after="0" w:line="240" w:lineRule="auto"/>
              <w:rPr>
                <w:rFonts w:ascii="Times New Roman" w:hAnsi="Times New Roman"/>
                <w:sz w:val="24"/>
                <w:szCs w:val="24"/>
              </w:rPr>
            </w:pPr>
          </w:p>
        </w:tc>
      </w:tr>
      <w:tr w:rsidR="003F69CD" w:rsidRPr="00F82F7F" w:rsidTr="00736D75">
        <w:tc>
          <w:tcPr>
            <w:tcW w:w="817" w:type="dxa"/>
            <w:shd w:val="clear" w:color="auto" w:fill="auto"/>
          </w:tcPr>
          <w:p w:rsidR="003F69CD" w:rsidRPr="00F82F7F" w:rsidRDefault="003F69CD"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F69CD" w:rsidRPr="00427909" w:rsidRDefault="003F69CD" w:rsidP="00785864">
            <w:pPr>
              <w:jc w:val="both"/>
              <w:rPr>
                <w:rFonts w:ascii="Times New Roman" w:hAnsi="Times New Roman"/>
                <w:b/>
                <w:sz w:val="24"/>
              </w:rPr>
            </w:pPr>
            <w:r w:rsidRPr="004E3F65">
              <w:rPr>
                <w:rFonts w:ascii="Times New Roman" w:hAnsi="Times New Roman"/>
                <w:iCs/>
                <w:sz w:val="24"/>
              </w:rPr>
              <w:t>Повторение материала за курс 10 класса.</w:t>
            </w:r>
          </w:p>
        </w:tc>
        <w:tc>
          <w:tcPr>
            <w:tcW w:w="1843" w:type="dxa"/>
            <w:gridSpan w:val="2"/>
            <w:shd w:val="clear" w:color="auto" w:fill="auto"/>
          </w:tcPr>
          <w:p w:rsidR="003F69CD" w:rsidRPr="006D3770" w:rsidRDefault="003F69CD" w:rsidP="00D026B0">
            <w:pPr>
              <w:spacing w:after="0" w:line="240" w:lineRule="auto"/>
              <w:jc w:val="center"/>
              <w:rPr>
                <w:rFonts w:ascii="Times New Roman" w:hAnsi="Times New Roman"/>
                <w:sz w:val="24"/>
                <w:szCs w:val="24"/>
                <w:lang w:val="en-US"/>
              </w:rPr>
            </w:pPr>
            <w:r>
              <w:rPr>
                <w:rFonts w:ascii="Times New Roman" w:hAnsi="Times New Roman"/>
                <w:sz w:val="24"/>
                <w:szCs w:val="24"/>
                <w:lang w:val="en-US"/>
              </w:rPr>
              <w:t>26.05</w:t>
            </w:r>
          </w:p>
        </w:tc>
        <w:tc>
          <w:tcPr>
            <w:tcW w:w="1559" w:type="dxa"/>
            <w:shd w:val="clear" w:color="auto" w:fill="auto"/>
          </w:tcPr>
          <w:p w:rsidR="003F69CD" w:rsidRPr="00F82F7F" w:rsidRDefault="003F69CD" w:rsidP="00D026B0">
            <w:pPr>
              <w:spacing w:after="0" w:line="240" w:lineRule="auto"/>
              <w:rPr>
                <w:rFonts w:ascii="Times New Roman" w:hAnsi="Times New Roman"/>
                <w:sz w:val="24"/>
                <w:szCs w:val="24"/>
              </w:rPr>
            </w:pPr>
          </w:p>
        </w:tc>
        <w:tc>
          <w:tcPr>
            <w:tcW w:w="1559" w:type="dxa"/>
            <w:shd w:val="clear" w:color="auto" w:fill="auto"/>
          </w:tcPr>
          <w:p w:rsidR="003F69CD" w:rsidRPr="00F82F7F" w:rsidRDefault="003F69CD" w:rsidP="00D026B0">
            <w:pPr>
              <w:spacing w:after="0" w:line="240" w:lineRule="auto"/>
              <w:rPr>
                <w:rFonts w:ascii="Times New Roman" w:hAnsi="Times New Roman"/>
                <w:sz w:val="24"/>
                <w:szCs w:val="24"/>
              </w:rPr>
            </w:pPr>
          </w:p>
        </w:tc>
      </w:tr>
      <w:tr w:rsidR="003F69CD" w:rsidRPr="00F82F7F" w:rsidTr="00736D75">
        <w:tc>
          <w:tcPr>
            <w:tcW w:w="817" w:type="dxa"/>
            <w:shd w:val="clear" w:color="auto" w:fill="auto"/>
          </w:tcPr>
          <w:p w:rsidR="003F69CD" w:rsidRPr="00F82F7F" w:rsidRDefault="003F69CD" w:rsidP="00154811">
            <w:pPr>
              <w:pStyle w:val="a4"/>
              <w:numPr>
                <w:ilvl w:val="0"/>
                <w:numId w:val="7"/>
              </w:numPr>
              <w:spacing w:after="0" w:line="240" w:lineRule="auto"/>
              <w:jc w:val="center"/>
              <w:rPr>
                <w:rFonts w:ascii="Times New Roman" w:hAnsi="Times New Roman"/>
                <w:sz w:val="24"/>
                <w:szCs w:val="24"/>
              </w:rPr>
            </w:pPr>
          </w:p>
        </w:tc>
        <w:tc>
          <w:tcPr>
            <w:tcW w:w="4536" w:type="dxa"/>
            <w:shd w:val="clear" w:color="auto" w:fill="auto"/>
          </w:tcPr>
          <w:p w:rsidR="003F69CD" w:rsidRPr="00F82F7F" w:rsidRDefault="003F69CD" w:rsidP="00D026B0">
            <w:pPr>
              <w:tabs>
                <w:tab w:val="left" w:pos="4766"/>
              </w:tabs>
              <w:spacing w:after="0" w:line="240" w:lineRule="auto"/>
              <w:jc w:val="both"/>
              <w:rPr>
                <w:rFonts w:ascii="Times New Roman" w:hAnsi="Times New Roman"/>
                <w:sz w:val="24"/>
                <w:szCs w:val="24"/>
              </w:rPr>
            </w:pPr>
            <w:r w:rsidRPr="00F82F7F">
              <w:rPr>
                <w:rFonts w:ascii="Times New Roman" w:hAnsi="Times New Roman"/>
                <w:color w:val="000000"/>
                <w:sz w:val="24"/>
                <w:szCs w:val="24"/>
              </w:rPr>
              <w:t xml:space="preserve">Работа над ошибками. </w:t>
            </w:r>
            <w:r w:rsidRPr="00F82F7F">
              <w:rPr>
                <w:rFonts w:ascii="Times New Roman" w:hAnsi="Times New Roman"/>
                <w:sz w:val="24"/>
                <w:szCs w:val="24"/>
              </w:rPr>
              <w:t>Подведение итогов.</w:t>
            </w:r>
          </w:p>
        </w:tc>
        <w:tc>
          <w:tcPr>
            <w:tcW w:w="1843" w:type="dxa"/>
            <w:gridSpan w:val="2"/>
            <w:shd w:val="clear" w:color="auto" w:fill="auto"/>
          </w:tcPr>
          <w:p w:rsidR="003F69CD" w:rsidRPr="00F82F7F" w:rsidRDefault="003F69CD" w:rsidP="00D026B0">
            <w:pPr>
              <w:spacing w:after="0" w:line="240" w:lineRule="auto"/>
              <w:jc w:val="center"/>
              <w:rPr>
                <w:rFonts w:ascii="Times New Roman" w:hAnsi="Times New Roman"/>
                <w:sz w:val="24"/>
                <w:szCs w:val="24"/>
              </w:rPr>
            </w:pPr>
          </w:p>
        </w:tc>
        <w:tc>
          <w:tcPr>
            <w:tcW w:w="1559" w:type="dxa"/>
            <w:shd w:val="clear" w:color="auto" w:fill="auto"/>
          </w:tcPr>
          <w:p w:rsidR="003F69CD" w:rsidRPr="00F82F7F" w:rsidRDefault="003F69CD" w:rsidP="00D026B0">
            <w:pPr>
              <w:spacing w:after="0" w:line="240" w:lineRule="auto"/>
              <w:rPr>
                <w:rFonts w:ascii="Times New Roman" w:hAnsi="Times New Roman"/>
                <w:sz w:val="24"/>
                <w:szCs w:val="24"/>
              </w:rPr>
            </w:pPr>
          </w:p>
        </w:tc>
        <w:tc>
          <w:tcPr>
            <w:tcW w:w="1559" w:type="dxa"/>
            <w:shd w:val="clear" w:color="auto" w:fill="auto"/>
          </w:tcPr>
          <w:p w:rsidR="003F69CD" w:rsidRPr="00F82F7F" w:rsidRDefault="003F69CD" w:rsidP="00D026B0">
            <w:pPr>
              <w:spacing w:after="0" w:line="240" w:lineRule="auto"/>
              <w:rPr>
                <w:rFonts w:ascii="Times New Roman" w:hAnsi="Times New Roman"/>
                <w:sz w:val="24"/>
                <w:szCs w:val="24"/>
              </w:rPr>
            </w:pPr>
          </w:p>
        </w:tc>
      </w:tr>
    </w:tbl>
    <w:p w:rsidR="003D04DC" w:rsidRDefault="003D04DC">
      <w:pPr>
        <w:rPr>
          <w:sz w:val="24"/>
          <w:szCs w:val="24"/>
        </w:rPr>
      </w:pPr>
    </w:p>
    <w:sectPr w:rsidR="003D04DC" w:rsidSect="00617D96">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C34" w:rsidRDefault="00B06C34" w:rsidP="00617D96">
      <w:pPr>
        <w:spacing w:after="0" w:line="240" w:lineRule="auto"/>
      </w:pPr>
      <w:r>
        <w:separator/>
      </w:r>
    </w:p>
  </w:endnote>
  <w:endnote w:type="continuationSeparator" w:id="0">
    <w:p w:rsidR="00B06C34" w:rsidRDefault="00B06C34" w:rsidP="00617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2376"/>
      <w:docPartObj>
        <w:docPartGallery w:val="Page Numbers (Bottom of Page)"/>
        <w:docPartUnique/>
      </w:docPartObj>
    </w:sdtPr>
    <w:sdtEndPr/>
    <w:sdtContent>
      <w:p w:rsidR="00D026B0" w:rsidRDefault="006C595E">
        <w:pPr>
          <w:pStyle w:val="af1"/>
          <w:jc w:val="right"/>
        </w:pPr>
        <w:r>
          <w:fldChar w:fldCharType="begin"/>
        </w:r>
        <w:r>
          <w:instrText xml:space="preserve"> PAGE   \* MERGEFORMAT </w:instrText>
        </w:r>
        <w:r>
          <w:fldChar w:fldCharType="separate"/>
        </w:r>
        <w:r w:rsidR="0034583A">
          <w:rPr>
            <w:noProof/>
          </w:rPr>
          <w:t>13</w:t>
        </w:r>
        <w:r>
          <w:rPr>
            <w:noProof/>
          </w:rPr>
          <w:fldChar w:fldCharType="end"/>
        </w:r>
      </w:p>
    </w:sdtContent>
  </w:sdt>
  <w:p w:rsidR="00D026B0" w:rsidRDefault="00D026B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C34" w:rsidRDefault="00B06C34" w:rsidP="00617D96">
      <w:pPr>
        <w:spacing w:after="0" w:line="240" w:lineRule="auto"/>
      </w:pPr>
      <w:r>
        <w:separator/>
      </w:r>
    </w:p>
  </w:footnote>
  <w:footnote w:type="continuationSeparator" w:id="0">
    <w:p w:rsidR="00B06C34" w:rsidRDefault="00B06C34" w:rsidP="00617D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B0" w:rsidRDefault="0034583A">
    <w:pPr>
      <w:rPr>
        <w:sz w:val="2"/>
        <w:szCs w:val="2"/>
      </w:rPr>
    </w:pPr>
    <w:r>
      <w:rPr>
        <w:noProof/>
      </w:rPr>
      <w:pict>
        <v:shapetype id="_x0000_t202" coordsize="21600,21600" o:spt="202" path="m,l,21600r21600,l21600,xe">
          <v:stroke joinstyle="miter"/>
          <v:path gradientshapeok="t" o:connecttype="rect"/>
        </v:shapetype>
        <v:shape id="Text Box 38" o:spid="_x0000_s4097" type="#_x0000_t202" style="position:absolute;margin-left:51.05pt;margin-top:51.35pt;width:320.05pt;height:9.85pt;z-index:-251658752;visibility:visibl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" filled="f" stroked="f">
          <v:textbox style="mso-fit-shape-to-text:t" inset="0,0,0,0">
            <w:txbxContent>
              <w:p w:rsidR="00D026B0" w:rsidRDefault="00CB0B94">
                <w:pPr>
                  <w:pStyle w:val="af4"/>
                  <w:shd w:val="clear" w:color="auto" w:fill="auto"/>
                  <w:tabs>
                    <w:tab w:val="right" w:pos="6401"/>
                  </w:tabs>
                  <w:spacing w:line="240" w:lineRule="auto"/>
                </w:pPr>
                <w:r>
                  <w:fldChar w:fldCharType="begin"/>
                </w:r>
                <w:r w:rsidR="00D026B0">
                  <w:instrText xml:space="preserve"> PAGE \* MERGEFORMAT </w:instrText>
                </w:r>
                <w:r>
                  <w:fldChar w:fldCharType="separate"/>
                </w:r>
                <w:r w:rsidR="00D026B0" w:rsidRPr="00AC1211">
                  <w:rPr>
                    <w:rStyle w:val="Tahoma"/>
                    <w:noProof/>
                  </w:rPr>
                  <w:t>18</w:t>
                </w:r>
                <w:r>
                  <w:rPr>
                    <w:rStyle w:val="Tahoma"/>
                  </w:rPr>
                  <w:fldChar w:fldCharType="end"/>
                </w:r>
                <w:r w:rsidR="00D026B0">
                  <w:rPr>
                    <w:rStyle w:val="Tahoma"/>
                  </w:rPr>
                  <w:tab/>
                </w:r>
                <w:r w:rsidR="00D026B0">
                  <w:rPr>
                    <w:b w:val="0"/>
                    <w:bCs w:val="0"/>
                  </w:rPr>
                  <w:t>Программа для 10-11 классов. Базовый уровень</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6B0" w:rsidRPr="00AA2A7C" w:rsidRDefault="00D026B0" w:rsidP="00D026B0">
    <w:pPr>
      <w:pStyle w:val="af"/>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D7CC6"/>
    <w:multiLevelType w:val="hybridMultilevel"/>
    <w:tmpl w:val="04B60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4415A1"/>
    <w:multiLevelType w:val="hybridMultilevel"/>
    <w:tmpl w:val="D564D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DE3D52"/>
    <w:multiLevelType w:val="multilevel"/>
    <w:tmpl w:val="EA5C4ABC"/>
    <w:lvl w:ilvl="0">
      <w:start w:val="1"/>
      <w:numFmt w:val="decimal"/>
      <w:lvlText w:val="%1)"/>
      <w:lvlJc w:val="left"/>
      <w:rPr>
        <w:rFonts w:ascii="Times New Roman" w:eastAsia="Times New Roman" w:hAnsi="Times New Roman" w:cs="Times New Roman"/>
        <w:b/>
        <w:bCs w:val="0"/>
        <w:i w:val="0"/>
        <w:iCs/>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761DA1"/>
    <w:multiLevelType w:val="hybridMultilevel"/>
    <w:tmpl w:val="CDCE1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1547E5"/>
    <w:multiLevelType w:val="hybridMultilevel"/>
    <w:tmpl w:val="C4F21DD6"/>
    <w:lvl w:ilvl="0" w:tplc="7F9CEE6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1D777CD"/>
    <w:multiLevelType w:val="hybridMultilevel"/>
    <w:tmpl w:val="82162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0C87429"/>
    <w:multiLevelType w:val="hybridMultilevel"/>
    <w:tmpl w:val="481CE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D1270F"/>
    <w:multiLevelType w:val="hybridMultilevel"/>
    <w:tmpl w:val="57EED55C"/>
    <w:lvl w:ilvl="0" w:tplc="7F9CEE6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A1963FC"/>
    <w:multiLevelType w:val="hybridMultilevel"/>
    <w:tmpl w:val="1396B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9B26E0"/>
    <w:multiLevelType w:val="hybridMultilevel"/>
    <w:tmpl w:val="33E67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0"/>
  </w:num>
  <w:num w:numId="4">
    <w:abstractNumId w:val="3"/>
  </w:num>
  <w:num w:numId="5">
    <w:abstractNumId w:val="1"/>
  </w:num>
  <w:num w:numId="6">
    <w:abstractNumId w:val="5"/>
  </w:num>
  <w:num w:numId="7">
    <w:abstractNumId w:val="9"/>
  </w:num>
  <w:num w:numId="8">
    <w:abstractNumId w:val="8"/>
  </w:num>
  <w:num w:numId="9">
    <w:abstractNumId w:val="7"/>
  </w:num>
  <w:num w:numId="10">
    <w:abstractNumId w:val="4"/>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92D76"/>
    <w:rsid w:val="000028AA"/>
    <w:rsid w:val="00003FD5"/>
    <w:rsid w:val="000067C2"/>
    <w:rsid w:val="00017C11"/>
    <w:rsid w:val="00020C96"/>
    <w:rsid w:val="00025A23"/>
    <w:rsid w:val="000302F2"/>
    <w:rsid w:val="00033554"/>
    <w:rsid w:val="00040E5D"/>
    <w:rsid w:val="000551E4"/>
    <w:rsid w:val="000612E3"/>
    <w:rsid w:val="0006234D"/>
    <w:rsid w:val="00063107"/>
    <w:rsid w:val="00067C72"/>
    <w:rsid w:val="00082994"/>
    <w:rsid w:val="00083A00"/>
    <w:rsid w:val="000A1EA2"/>
    <w:rsid w:val="000A3E71"/>
    <w:rsid w:val="000B51A5"/>
    <w:rsid w:val="000C1E7C"/>
    <w:rsid w:val="000C4A26"/>
    <w:rsid w:val="000D1604"/>
    <w:rsid w:val="000D66C6"/>
    <w:rsid w:val="000E1753"/>
    <w:rsid w:val="00107BD9"/>
    <w:rsid w:val="00110D59"/>
    <w:rsid w:val="00115A52"/>
    <w:rsid w:val="00115EBB"/>
    <w:rsid w:val="00120AD2"/>
    <w:rsid w:val="00125729"/>
    <w:rsid w:val="00126B2C"/>
    <w:rsid w:val="00132814"/>
    <w:rsid w:val="001329B2"/>
    <w:rsid w:val="001421C4"/>
    <w:rsid w:val="001468D2"/>
    <w:rsid w:val="00146CBE"/>
    <w:rsid w:val="00147FE4"/>
    <w:rsid w:val="00150CDE"/>
    <w:rsid w:val="00153A4A"/>
    <w:rsid w:val="00154811"/>
    <w:rsid w:val="001572E7"/>
    <w:rsid w:val="001730AD"/>
    <w:rsid w:val="0018341D"/>
    <w:rsid w:val="00190EA5"/>
    <w:rsid w:val="001925F2"/>
    <w:rsid w:val="00192D76"/>
    <w:rsid w:val="001B4139"/>
    <w:rsid w:val="001B60F7"/>
    <w:rsid w:val="001C48D3"/>
    <w:rsid w:val="001E38D1"/>
    <w:rsid w:val="001F7802"/>
    <w:rsid w:val="00204DDB"/>
    <w:rsid w:val="002070B2"/>
    <w:rsid w:val="00215BB7"/>
    <w:rsid w:val="002234B6"/>
    <w:rsid w:val="00240AD1"/>
    <w:rsid w:val="002444D9"/>
    <w:rsid w:val="00255EE3"/>
    <w:rsid w:val="00292EA1"/>
    <w:rsid w:val="002A3B1D"/>
    <w:rsid w:val="002A4AD0"/>
    <w:rsid w:val="002B6164"/>
    <w:rsid w:val="002B764F"/>
    <w:rsid w:val="002C3ED6"/>
    <w:rsid w:val="002D14AF"/>
    <w:rsid w:val="002D5E4A"/>
    <w:rsid w:val="002E55F6"/>
    <w:rsid w:val="002E58EA"/>
    <w:rsid w:val="002E749E"/>
    <w:rsid w:val="002F32B9"/>
    <w:rsid w:val="003048E7"/>
    <w:rsid w:val="00306721"/>
    <w:rsid w:val="00310B1C"/>
    <w:rsid w:val="0031395D"/>
    <w:rsid w:val="0031674B"/>
    <w:rsid w:val="00317C9A"/>
    <w:rsid w:val="00320498"/>
    <w:rsid w:val="0032108A"/>
    <w:rsid w:val="00345783"/>
    <w:rsid w:val="0034583A"/>
    <w:rsid w:val="00364B1F"/>
    <w:rsid w:val="00372096"/>
    <w:rsid w:val="00383A1C"/>
    <w:rsid w:val="00387993"/>
    <w:rsid w:val="0039326B"/>
    <w:rsid w:val="00394370"/>
    <w:rsid w:val="00395743"/>
    <w:rsid w:val="003A11AF"/>
    <w:rsid w:val="003B35F8"/>
    <w:rsid w:val="003C0443"/>
    <w:rsid w:val="003C2056"/>
    <w:rsid w:val="003D04DC"/>
    <w:rsid w:val="003D0D7F"/>
    <w:rsid w:val="003D3D85"/>
    <w:rsid w:val="003D5A90"/>
    <w:rsid w:val="003F023D"/>
    <w:rsid w:val="003F1975"/>
    <w:rsid w:val="003F5F8B"/>
    <w:rsid w:val="003F69CD"/>
    <w:rsid w:val="00412028"/>
    <w:rsid w:val="00413F4C"/>
    <w:rsid w:val="004305C8"/>
    <w:rsid w:val="00445F19"/>
    <w:rsid w:val="004470F2"/>
    <w:rsid w:val="00450E3F"/>
    <w:rsid w:val="004516FC"/>
    <w:rsid w:val="004557AE"/>
    <w:rsid w:val="00461172"/>
    <w:rsid w:val="00472D8B"/>
    <w:rsid w:val="00480D73"/>
    <w:rsid w:val="00486433"/>
    <w:rsid w:val="004879A0"/>
    <w:rsid w:val="00487C8E"/>
    <w:rsid w:val="00490E1A"/>
    <w:rsid w:val="00494C65"/>
    <w:rsid w:val="00494D8E"/>
    <w:rsid w:val="004960C8"/>
    <w:rsid w:val="00497571"/>
    <w:rsid w:val="004A2993"/>
    <w:rsid w:val="004B01CC"/>
    <w:rsid w:val="004B37F8"/>
    <w:rsid w:val="004B42AA"/>
    <w:rsid w:val="004B7400"/>
    <w:rsid w:val="004B7840"/>
    <w:rsid w:val="004B78E8"/>
    <w:rsid w:val="004C156C"/>
    <w:rsid w:val="004C27A5"/>
    <w:rsid w:val="004C4842"/>
    <w:rsid w:val="004C6B9F"/>
    <w:rsid w:val="004D0E7C"/>
    <w:rsid w:val="004D22DE"/>
    <w:rsid w:val="004D3561"/>
    <w:rsid w:val="004D7C41"/>
    <w:rsid w:val="004E1AC3"/>
    <w:rsid w:val="004E5A65"/>
    <w:rsid w:val="0050137B"/>
    <w:rsid w:val="005017F0"/>
    <w:rsid w:val="005060C5"/>
    <w:rsid w:val="00513CAB"/>
    <w:rsid w:val="00520DCE"/>
    <w:rsid w:val="005217F2"/>
    <w:rsid w:val="00527CC6"/>
    <w:rsid w:val="00531A59"/>
    <w:rsid w:val="00531F70"/>
    <w:rsid w:val="00533512"/>
    <w:rsid w:val="005349AF"/>
    <w:rsid w:val="00536784"/>
    <w:rsid w:val="00540D2B"/>
    <w:rsid w:val="005422C6"/>
    <w:rsid w:val="00546DD1"/>
    <w:rsid w:val="00561B07"/>
    <w:rsid w:val="00561DC1"/>
    <w:rsid w:val="00567BED"/>
    <w:rsid w:val="00590890"/>
    <w:rsid w:val="0059725E"/>
    <w:rsid w:val="005A5B8A"/>
    <w:rsid w:val="005A66BE"/>
    <w:rsid w:val="005B4214"/>
    <w:rsid w:val="005B6882"/>
    <w:rsid w:val="005B6FD9"/>
    <w:rsid w:val="005D5703"/>
    <w:rsid w:val="005E2B3B"/>
    <w:rsid w:val="005E56AD"/>
    <w:rsid w:val="005F23F8"/>
    <w:rsid w:val="005F2FA0"/>
    <w:rsid w:val="00603325"/>
    <w:rsid w:val="00606734"/>
    <w:rsid w:val="00607922"/>
    <w:rsid w:val="00610314"/>
    <w:rsid w:val="00610B67"/>
    <w:rsid w:val="00615B02"/>
    <w:rsid w:val="00616165"/>
    <w:rsid w:val="00617D96"/>
    <w:rsid w:val="006237D0"/>
    <w:rsid w:val="0063241D"/>
    <w:rsid w:val="006341A3"/>
    <w:rsid w:val="0063449F"/>
    <w:rsid w:val="00644E49"/>
    <w:rsid w:val="006525C9"/>
    <w:rsid w:val="00653F3B"/>
    <w:rsid w:val="00654692"/>
    <w:rsid w:val="00655227"/>
    <w:rsid w:val="006744C0"/>
    <w:rsid w:val="00677E64"/>
    <w:rsid w:val="0068161A"/>
    <w:rsid w:val="00683F86"/>
    <w:rsid w:val="006A1850"/>
    <w:rsid w:val="006A21C1"/>
    <w:rsid w:val="006A22DB"/>
    <w:rsid w:val="006B3BBE"/>
    <w:rsid w:val="006C0919"/>
    <w:rsid w:val="006C52A3"/>
    <w:rsid w:val="006C595E"/>
    <w:rsid w:val="006D215E"/>
    <w:rsid w:val="006D3770"/>
    <w:rsid w:val="006D5B58"/>
    <w:rsid w:val="006E1724"/>
    <w:rsid w:val="006F3E18"/>
    <w:rsid w:val="00702884"/>
    <w:rsid w:val="00703F21"/>
    <w:rsid w:val="00710047"/>
    <w:rsid w:val="00712D8C"/>
    <w:rsid w:val="00736D75"/>
    <w:rsid w:val="00744F5E"/>
    <w:rsid w:val="00753889"/>
    <w:rsid w:val="00773F16"/>
    <w:rsid w:val="00777024"/>
    <w:rsid w:val="0079124B"/>
    <w:rsid w:val="007A24DD"/>
    <w:rsid w:val="007A2855"/>
    <w:rsid w:val="007A6B53"/>
    <w:rsid w:val="007B3AD4"/>
    <w:rsid w:val="007E1B1D"/>
    <w:rsid w:val="007E458C"/>
    <w:rsid w:val="007F3E85"/>
    <w:rsid w:val="008003CA"/>
    <w:rsid w:val="00817BFC"/>
    <w:rsid w:val="00820531"/>
    <w:rsid w:val="00824E5E"/>
    <w:rsid w:val="00826569"/>
    <w:rsid w:val="00826E00"/>
    <w:rsid w:val="00827C20"/>
    <w:rsid w:val="008347C0"/>
    <w:rsid w:val="00850757"/>
    <w:rsid w:val="008556E7"/>
    <w:rsid w:val="00857F4A"/>
    <w:rsid w:val="008607F2"/>
    <w:rsid w:val="008676A7"/>
    <w:rsid w:val="008700C4"/>
    <w:rsid w:val="00881B5F"/>
    <w:rsid w:val="00883294"/>
    <w:rsid w:val="00894969"/>
    <w:rsid w:val="008A29CB"/>
    <w:rsid w:val="008A780F"/>
    <w:rsid w:val="008B09CB"/>
    <w:rsid w:val="008B55DC"/>
    <w:rsid w:val="008C0503"/>
    <w:rsid w:val="008C055D"/>
    <w:rsid w:val="008C1A21"/>
    <w:rsid w:val="008C71BE"/>
    <w:rsid w:val="008C789F"/>
    <w:rsid w:val="008D0226"/>
    <w:rsid w:val="008D5352"/>
    <w:rsid w:val="008D5C40"/>
    <w:rsid w:val="008D5D08"/>
    <w:rsid w:val="00903896"/>
    <w:rsid w:val="00921E9C"/>
    <w:rsid w:val="00924B5F"/>
    <w:rsid w:val="009446CE"/>
    <w:rsid w:val="00956337"/>
    <w:rsid w:val="00973FE3"/>
    <w:rsid w:val="009760FA"/>
    <w:rsid w:val="0097674B"/>
    <w:rsid w:val="00977045"/>
    <w:rsid w:val="00992FFE"/>
    <w:rsid w:val="00997271"/>
    <w:rsid w:val="009A2585"/>
    <w:rsid w:val="009B1E44"/>
    <w:rsid w:val="009B3A17"/>
    <w:rsid w:val="009B6DC2"/>
    <w:rsid w:val="009B7D4D"/>
    <w:rsid w:val="009D2414"/>
    <w:rsid w:val="009D3162"/>
    <w:rsid w:val="009D50AD"/>
    <w:rsid w:val="009E3B07"/>
    <w:rsid w:val="009F5F15"/>
    <w:rsid w:val="00A25B2A"/>
    <w:rsid w:val="00A30380"/>
    <w:rsid w:val="00A3459B"/>
    <w:rsid w:val="00A34899"/>
    <w:rsid w:val="00A40D53"/>
    <w:rsid w:val="00A418D2"/>
    <w:rsid w:val="00A455E7"/>
    <w:rsid w:val="00A474F8"/>
    <w:rsid w:val="00A5577B"/>
    <w:rsid w:val="00A5599F"/>
    <w:rsid w:val="00A574BA"/>
    <w:rsid w:val="00A7154B"/>
    <w:rsid w:val="00A86DBF"/>
    <w:rsid w:val="00A9437B"/>
    <w:rsid w:val="00A9439B"/>
    <w:rsid w:val="00A95CD7"/>
    <w:rsid w:val="00AB0F3B"/>
    <w:rsid w:val="00AB56A8"/>
    <w:rsid w:val="00AB750B"/>
    <w:rsid w:val="00AD2850"/>
    <w:rsid w:val="00AD420E"/>
    <w:rsid w:val="00AE3828"/>
    <w:rsid w:val="00AE5C54"/>
    <w:rsid w:val="00AF70E3"/>
    <w:rsid w:val="00AF71C0"/>
    <w:rsid w:val="00B000DC"/>
    <w:rsid w:val="00B0036D"/>
    <w:rsid w:val="00B03BA0"/>
    <w:rsid w:val="00B06C34"/>
    <w:rsid w:val="00B111F0"/>
    <w:rsid w:val="00B13382"/>
    <w:rsid w:val="00B135F3"/>
    <w:rsid w:val="00B13B26"/>
    <w:rsid w:val="00B25052"/>
    <w:rsid w:val="00B27BCC"/>
    <w:rsid w:val="00B33CA5"/>
    <w:rsid w:val="00B370ED"/>
    <w:rsid w:val="00B4212C"/>
    <w:rsid w:val="00B45F02"/>
    <w:rsid w:val="00B52ABF"/>
    <w:rsid w:val="00B53ACA"/>
    <w:rsid w:val="00B551F3"/>
    <w:rsid w:val="00B73F7A"/>
    <w:rsid w:val="00B7595C"/>
    <w:rsid w:val="00B830DD"/>
    <w:rsid w:val="00B956D1"/>
    <w:rsid w:val="00B97D97"/>
    <w:rsid w:val="00B97ECB"/>
    <w:rsid w:val="00BA301A"/>
    <w:rsid w:val="00BB7808"/>
    <w:rsid w:val="00BC12D7"/>
    <w:rsid w:val="00BC2C43"/>
    <w:rsid w:val="00BC75B9"/>
    <w:rsid w:val="00BD38FC"/>
    <w:rsid w:val="00BD3D24"/>
    <w:rsid w:val="00BE06D5"/>
    <w:rsid w:val="00BE0E7D"/>
    <w:rsid w:val="00BE3C14"/>
    <w:rsid w:val="00BE3E4C"/>
    <w:rsid w:val="00BF27FC"/>
    <w:rsid w:val="00BF4F70"/>
    <w:rsid w:val="00C001D1"/>
    <w:rsid w:val="00C109FD"/>
    <w:rsid w:val="00C11DCE"/>
    <w:rsid w:val="00C439E4"/>
    <w:rsid w:val="00C44A59"/>
    <w:rsid w:val="00C51DFF"/>
    <w:rsid w:val="00C52337"/>
    <w:rsid w:val="00C53B65"/>
    <w:rsid w:val="00C61444"/>
    <w:rsid w:val="00C6602F"/>
    <w:rsid w:val="00C67AC3"/>
    <w:rsid w:val="00C80153"/>
    <w:rsid w:val="00C832DE"/>
    <w:rsid w:val="00C939FB"/>
    <w:rsid w:val="00C9492B"/>
    <w:rsid w:val="00C97DDD"/>
    <w:rsid w:val="00CA1924"/>
    <w:rsid w:val="00CA5098"/>
    <w:rsid w:val="00CB0B94"/>
    <w:rsid w:val="00CB1B63"/>
    <w:rsid w:val="00CB5D15"/>
    <w:rsid w:val="00CB7DB3"/>
    <w:rsid w:val="00CC5F6C"/>
    <w:rsid w:val="00CC6F99"/>
    <w:rsid w:val="00CC743B"/>
    <w:rsid w:val="00CD00C2"/>
    <w:rsid w:val="00CD63F5"/>
    <w:rsid w:val="00CD7288"/>
    <w:rsid w:val="00CF10C8"/>
    <w:rsid w:val="00CF6809"/>
    <w:rsid w:val="00D026B0"/>
    <w:rsid w:val="00D07E45"/>
    <w:rsid w:val="00D158F1"/>
    <w:rsid w:val="00D20036"/>
    <w:rsid w:val="00D227AB"/>
    <w:rsid w:val="00D2759E"/>
    <w:rsid w:val="00D30DC1"/>
    <w:rsid w:val="00D63004"/>
    <w:rsid w:val="00D71BA2"/>
    <w:rsid w:val="00D87E7D"/>
    <w:rsid w:val="00D95EFE"/>
    <w:rsid w:val="00DA0ACD"/>
    <w:rsid w:val="00DA2C9A"/>
    <w:rsid w:val="00DA5559"/>
    <w:rsid w:val="00DA6C40"/>
    <w:rsid w:val="00DB7BF2"/>
    <w:rsid w:val="00DC126B"/>
    <w:rsid w:val="00DC3642"/>
    <w:rsid w:val="00DD77BC"/>
    <w:rsid w:val="00DE0465"/>
    <w:rsid w:val="00DF4899"/>
    <w:rsid w:val="00DF6B90"/>
    <w:rsid w:val="00E022EE"/>
    <w:rsid w:val="00E20E1F"/>
    <w:rsid w:val="00E2260B"/>
    <w:rsid w:val="00E2644D"/>
    <w:rsid w:val="00E27328"/>
    <w:rsid w:val="00E4050C"/>
    <w:rsid w:val="00E47064"/>
    <w:rsid w:val="00E50719"/>
    <w:rsid w:val="00E50B04"/>
    <w:rsid w:val="00E624C7"/>
    <w:rsid w:val="00E633F5"/>
    <w:rsid w:val="00E64688"/>
    <w:rsid w:val="00E82343"/>
    <w:rsid w:val="00E831F6"/>
    <w:rsid w:val="00E83A01"/>
    <w:rsid w:val="00E856C6"/>
    <w:rsid w:val="00E87908"/>
    <w:rsid w:val="00E93278"/>
    <w:rsid w:val="00EA41B4"/>
    <w:rsid w:val="00EB7EB5"/>
    <w:rsid w:val="00ED4E02"/>
    <w:rsid w:val="00F02A0F"/>
    <w:rsid w:val="00F03D40"/>
    <w:rsid w:val="00F05349"/>
    <w:rsid w:val="00F05C50"/>
    <w:rsid w:val="00F100B8"/>
    <w:rsid w:val="00F13DB7"/>
    <w:rsid w:val="00F166E1"/>
    <w:rsid w:val="00F2560F"/>
    <w:rsid w:val="00F33E0F"/>
    <w:rsid w:val="00F34B83"/>
    <w:rsid w:val="00F35270"/>
    <w:rsid w:val="00F46A68"/>
    <w:rsid w:val="00F46F2A"/>
    <w:rsid w:val="00F51DC1"/>
    <w:rsid w:val="00F636B8"/>
    <w:rsid w:val="00F640D5"/>
    <w:rsid w:val="00F66F99"/>
    <w:rsid w:val="00F75B59"/>
    <w:rsid w:val="00F773B7"/>
    <w:rsid w:val="00F82F7F"/>
    <w:rsid w:val="00F84992"/>
    <w:rsid w:val="00F86964"/>
    <w:rsid w:val="00FA342B"/>
    <w:rsid w:val="00FA4E85"/>
    <w:rsid w:val="00FA71B8"/>
    <w:rsid w:val="00FB7457"/>
    <w:rsid w:val="00FC23DF"/>
    <w:rsid w:val="00FC7D3E"/>
    <w:rsid w:val="00FD3102"/>
    <w:rsid w:val="00FD3CFD"/>
    <w:rsid w:val="00FD4964"/>
    <w:rsid w:val="00FE1688"/>
    <w:rsid w:val="00FE260A"/>
    <w:rsid w:val="00FE64D7"/>
    <w:rsid w:val="00FE6917"/>
    <w:rsid w:val="00FF0099"/>
    <w:rsid w:val="00FF31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D76"/>
    <w:rPr>
      <w:rFonts w:ascii="Calibri" w:eastAsia="Times New Roman" w:hAnsi="Calibri" w:cs="Times New Roman"/>
      <w:lang w:eastAsia="ru-RU"/>
    </w:rPr>
  </w:style>
  <w:style w:type="paragraph" w:styleId="1">
    <w:name w:val="heading 1"/>
    <w:basedOn w:val="a"/>
    <w:next w:val="a"/>
    <w:link w:val="10"/>
    <w:uiPriority w:val="9"/>
    <w:qFormat/>
    <w:rsid w:val="00192D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0"/>
    <w:qFormat/>
    <w:rsid w:val="00192D76"/>
    <w:pPr>
      <w:keepLines w:val="0"/>
      <w:spacing w:before="240" w:after="60" w:line="240" w:lineRule="auto"/>
      <w:ind w:firstLine="567"/>
      <w:jc w:val="center"/>
      <w:outlineLvl w:val="1"/>
    </w:pPr>
    <w:rPr>
      <w:rFonts w:ascii="Times New Roman" w:eastAsia="Times New Roman" w:hAnsi="Times New Roman" w:cs="Times New Roman"/>
      <w:bCs w:val="0"/>
      <w:color w:val="auto"/>
      <w:kern w:val="28"/>
      <w:sz w:val="24"/>
      <w:szCs w:val="20"/>
    </w:rPr>
  </w:style>
  <w:style w:type="paragraph" w:styleId="8">
    <w:name w:val="heading 8"/>
    <w:basedOn w:val="a"/>
    <w:next w:val="a"/>
    <w:link w:val="80"/>
    <w:qFormat/>
    <w:rsid w:val="00192D76"/>
    <w:pPr>
      <w:keepNext/>
      <w:overflowPunct w:val="0"/>
      <w:autoSpaceDE w:val="0"/>
      <w:autoSpaceDN w:val="0"/>
      <w:adjustRightInd w:val="0"/>
      <w:spacing w:after="0" w:line="240" w:lineRule="auto"/>
      <w:ind w:firstLine="720"/>
      <w:jc w:val="center"/>
      <w:textAlignment w:val="baseline"/>
      <w:outlineLvl w:val="7"/>
    </w:pPr>
    <w:rPr>
      <w:rFonts w:ascii="Times New Roman" w:hAnsi="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92D76"/>
    <w:rPr>
      <w:rFonts w:ascii="Times New Roman" w:eastAsia="Times New Roman" w:hAnsi="Times New Roman" w:cs="Times New Roman"/>
      <w:b/>
      <w:kern w:val="28"/>
      <w:sz w:val="24"/>
      <w:szCs w:val="20"/>
      <w:lang w:eastAsia="ru-RU"/>
    </w:rPr>
  </w:style>
  <w:style w:type="character" w:customStyle="1" w:styleId="80">
    <w:name w:val="Заголовок 8 Знак"/>
    <w:basedOn w:val="a0"/>
    <w:link w:val="8"/>
    <w:rsid w:val="00192D76"/>
    <w:rPr>
      <w:rFonts w:ascii="Times New Roman" w:eastAsia="Times New Roman" w:hAnsi="Times New Roman" w:cs="Times New Roman"/>
      <w:b/>
      <w:sz w:val="24"/>
      <w:szCs w:val="20"/>
      <w:lang w:eastAsia="ru-RU"/>
    </w:rPr>
  </w:style>
  <w:style w:type="paragraph" w:styleId="a3">
    <w:name w:val="Normal (Web)"/>
    <w:basedOn w:val="a"/>
    <w:uiPriority w:val="99"/>
    <w:rsid w:val="00192D76"/>
    <w:pPr>
      <w:spacing w:before="100" w:beforeAutospacing="1" w:after="100" w:afterAutospacing="1" w:line="240" w:lineRule="auto"/>
    </w:pPr>
    <w:rPr>
      <w:rFonts w:ascii="Times New Roman" w:hAnsi="Times New Roman"/>
      <w:sz w:val="24"/>
      <w:szCs w:val="24"/>
    </w:rPr>
  </w:style>
  <w:style w:type="paragraph" w:styleId="a4">
    <w:name w:val="List Paragraph"/>
    <w:basedOn w:val="a"/>
    <w:link w:val="a5"/>
    <w:uiPriority w:val="99"/>
    <w:qFormat/>
    <w:rsid w:val="00192D76"/>
    <w:pPr>
      <w:ind w:left="720"/>
      <w:contextualSpacing/>
    </w:pPr>
  </w:style>
  <w:style w:type="character" w:styleId="a6">
    <w:name w:val="Strong"/>
    <w:qFormat/>
    <w:rsid w:val="00192D76"/>
    <w:rPr>
      <w:b/>
      <w:bCs/>
    </w:rPr>
  </w:style>
  <w:style w:type="paragraph" w:styleId="21">
    <w:name w:val="Body Text 2"/>
    <w:basedOn w:val="a"/>
    <w:link w:val="22"/>
    <w:uiPriority w:val="99"/>
    <w:semiHidden/>
    <w:unhideWhenUsed/>
    <w:rsid w:val="00192D76"/>
    <w:pPr>
      <w:spacing w:after="120" w:line="480" w:lineRule="auto"/>
    </w:pPr>
  </w:style>
  <w:style w:type="character" w:customStyle="1" w:styleId="22">
    <w:name w:val="Основной текст 2 Знак"/>
    <w:basedOn w:val="a0"/>
    <w:link w:val="21"/>
    <w:uiPriority w:val="99"/>
    <w:semiHidden/>
    <w:rsid w:val="00192D76"/>
    <w:rPr>
      <w:rFonts w:ascii="Calibri" w:eastAsia="Times New Roman" w:hAnsi="Calibri" w:cs="Times New Roman"/>
      <w:lang w:eastAsia="ru-RU"/>
    </w:rPr>
  </w:style>
  <w:style w:type="paragraph" w:styleId="a7">
    <w:name w:val="Body Text Indent"/>
    <w:basedOn w:val="a"/>
    <w:link w:val="a8"/>
    <w:uiPriority w:val="99"/>
    <w:semiHidden/>
    <w:unhideWhenUsed/>
    <w:rsid w:val="00192D76"/>
    <w:pPr>
      <w:spacing w:after="120"/>
      <w:ind w:left="283"/>
    </w:pPr>
  </w:style>
  <w:style w:type="character" w:customStyle="1" w:styleId="a8">
    <w:name w:val="Основной текст с отступом Знак"/>
    <w:basedOn w:val="a0"/>
    <w:link w:val="a7"/>
    <w:uiPriority w:val="99"/>
    <w:semiHidden/>
    <w:rsid w:val="00192D76"/>
    <w:rPr>
      <w:rFonts w:ascii="Calibri" w:eastAsia="Times New Roman" w:hAnsi="Calibri" w:cs="Times New Roman"/>
      <w:lang w:eastAsia="ru-RU"/>
    </w:rPr>
  </w:style>
  <w:style w:type="paragraph" w:styleId="23">
    <w:name w:val="Body Text Indent 2"/>
    <w:basedOn w:val="a"/>
    <w:link w:val="24"/>
    <w:uiPriority w:val="99"/>
    <w:semiHidden/>
    <w:unhideWhenUsed/>
    <w:rsid w:val="00192D76"/>
    <w:pPr>
      <w:spacing w:after="120" w:line="480" w:lineRule="auto"/>
      <w:ind w:left="283"/>
    </w:pPr>
  </w:style>
  <w:style w:type="character" w:customStyle="1" w:styleId="24">
    <w:name w:val="Основной текст с отступом 2 Знак"/>
    <w:basedOn w:val="a0"/>
    <w:link w:val="23"/>
    <w:uiPriority w:val="99"/>
    <w:semiHidden/>
    <w:rsid w:val="00192D76"/>
    <w:rPr>
      <w:rFonts w:ascii="Calibri" w:eastAsia="Times New Roman" w:hAnsi="Calibri" w:cs="Times New Roman"/>
      <w:lang w:eastAsia="ru-RU"/>
    </w:rPr>
  </w:style>
  <w:style w:type="paragraph" w:customStyle="1" w:styleId="NR">
    <w:name w:val="NR"/>
    <w:basedOn w:val="a"/>
    <w:rsid w:val="00192D76"/>
    <w:pPr>
      <w:spacing w:after="0" w:line="240" w:lineRule="auto"/>
    </w:pPr>
    <w:rPr>
      <w:rFonts w:ascii="Times New Roman" w:hAnsi="Times New Roman"/>
      <w:sz w:val="24"/>
      <w:szCs w:val="20"/>
    </w:rPr>
  </w:style>
  <w:style w:type="paragraph" w:styleId="a9">
    <w:name w:val="Plain Text"/>
    <w:basedOn w:val="a"/>
    <w:link w:val="aa"/>
    <w:rsid w:val="00192D76"/>
    <w:pPr>
      <w:spacing w:after="0" w:line="240" w:lineRule="auto"/>
    </w:pPr>
    <w:rPr>
      <w:rFonts w:ascii="Courier New" w:hAnsi="Courier New"/>
      <w:sz w:val="20"/>
      <w:szCs w:val="20"/>
    </w:rPr>
  </w:style>
  <w:style w:type="character" w:customStyle="1" w:styleId="aa">
    <w:name w:val="Текст Знак"/>
    <w:basedOn w:val="a0"/>
    <w:link w:val="a9"/>
    <w:rsid w:val="00192D76"/>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192D76"/>
    <w:rPr>
      <w:rFonts w:asciiTheme="majorHAnsi" w:eastAsiaTheme="majorEastAsia" w:hAnsiTheme="majorHAnsi" w:cstheme="majorBidi"/>
      <w:b/>
      <w:bCs/>
      <w:color w:val="365F91" w:themeColor="accent1" w:themeShade="BF"/>
      <w:sz w:val="28"/>
      <w:szCs w:val="28"/>
      <w:lang w:eastAsia="ru-RU"/>
    </w:rPr>
  </w:style>
  <w:style w:type="table" w:styleId="ab">
    <w:name w:val="Table Grid"/>
    <w:basedOn w:val="a1"/>
    <w:uiPriority w:val="59"/>
    <w:rsid w:val="00CC6F9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0">
    <w:name w:val="c10"/>
    <w:basedOn w:val="a"/>
    <w:rsid w:val="005217F2"/>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5217F2"/>
  </w:style>
  <w:style w:type="character" w:customStyle="1" w:styleId="FontStyle15">
    <w:name w:val="Font Style15"/>
    <w:basedOn w:val="a0"/>
    <w:uiPriority w:val="99"/>
    <w:rsid w:val="006525C9"/>
    <w:rPr>
      <w:rFonts w:ascii="Times New Roman" w:hAnsi="Times New Roman" w:cs="Times New Roman"/>
      <w:b/>
      <w:bCs/>
      <w:i/>
      <w:iCs/>
      <w:sz w:val="18"/>
      <w:szCs w:val="18"/>
    </w:rPr>
  </w:style>
  <w:style w:type="paragraph" w:customStyle="1" w:styleId="Style9">
    <w:name w:val="Style9"/>
    <w:basedOn w:val="a"/>
    <w:uiPriority w:val="99"/>
    <w:rsid w:val="006525C9"/>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uiPriority w:val="99"/>
    <w:rsid w:val="006525C9"/>
    <w:pPr>
      <w:widowControl w:val="0"/>
      <w:autoSpaceDE w:val="0"/>
      <w:autoSpaceDN w:val="0"/>
      <w:adjustRightInd w:val="0"/>
      <w:spacing w:after="0" w:line="204" w:lineRule="exact"/>
      <w:ind w:firstLine="168"/>
    </w:pPr>
    <w:rPr>
      <w:rFonts w:ascii="Verdana" w:hAnsi="Verdana"/>
      <w:sz w:val="24"/>
      <w:szCs w:val="24"/>
    </w:rPr>
  </w:style>
  <w:style w:type="paragraph" w:styleId="ac">
    <w:name w:val="Balloon Text"/>
    <w:basedOn w:val="a"/>
    <w:link w:val="ad"/>
    <w:uiPriority w:val="99"/>
    <w:semiHidden/>
    <w:unhideWhenUsed/>
    <w:rsid w:val="003D04D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D04DC"/>
    <w:rPr>
      <w:rFonts w:ascii="Tahoma" w:eastAsia="Times New Roman" w:hAnsi="Tahoma" w:cs="Tahoma"/>
      <w:sz w:val="16"/>
      <w:szCs w:val="16"/>
      <w:lang w:eastAsia="ru-RU"/>
    </w:rPr>
  </w:style>
  <w:style w:type="paragraph" w:customStyle="1" w:styleId="Style2">
    <w:name w:val="Style2"/>
    <w:basedOn w:val="a"/>
    <w:uiPriority w:val="99"/>
    <w:rsid w:val="003D04DC"/>
    <w:pPr>
      <w:widowControl w:val="0"/>
      <w:autoSpaceDE w:val="0"/>
      <w:autoSpaceDN w:val="0"/>
      <w:adjustRightInd w:val="0"/>
      <w:spacing w:after="0" w:line="206" w:lineRule="exact"/>
      <w:jc w:val="center"/>
    </w:pPr>
    <w:rPr>
      <w:rFonts w:ascii="Verdana" w:hAnsi="Verdana"/>
      <w:sz w:val="24"/>
      <w:szCs w:val="24"/>
    </w:rPr>
  </w:style>
  <w:style w:type="paragraph" w:customStyle="1" w:styleId="Style5">
    <w:name w:val="Style5"/>
    <w:basedOn w:val="a"/>
    <w:uiPriority w:val="99"/>
    <w:rsid w:val="003D04DC"/>
    <w:pPr>
      <w:widowControl w:val="0"/>
      <w:autoSpaceDE w:val="0"/>
      <w:autoSpaceDN w:val="0"/>
      <w:adjustRightInd w:val="0"/>
      <w:spacing w:after="0" w:line="208" w:lineRule="exact"/>
    </w:pPr>
    <w:rPr>
      <w:rFonts w:ascii="Verdana" w:hAnsi="Verdana"/>
      <w:sz w:val="24"/>
      <w:szCs w:val="24"/>
    </w:rPr>
  </w:style>
  <w:style w:type="character" w:customStyle="1" w:styleId="FontStyle11">
    <w:name w:val="Font Style11"/>
    <w:basedOn w:val="a0"/>
    <w:uiPriority w:val="99"/>
    <w:rsid w:val="003D04DC"/>
    <w:rPr>
      <w:rFonts w:ascii="Times New Roman" w:hAnsi="Times New Roman" w:cs="Times New Roman"/>
      <w:b/>
      <w:bCs/>
      <w:sz w:val="18"/>
      <w:szCs w:val="18"/>
    </w:rPr>
  </w:style>
  <w:style w:type="character" w:customStyle="1" w:styleId="FontStyle12">
    <w:name w:val="Font Style12"/>
    <w:basedOn w:val="a0"/>
    <w:uiPriority w:val="99"/>
    <w:rsid w:val="003D04DC"/>
    <w:rPr>
      <w:rFonts w:ascii="Times New Roman" w:hAnsi="Times New Roman" w:cs="Times New Roman"/>
      <w:sz w:val="18"/>
      <w:szCs w:val="18"/>
    </w:rPr>
  </w:style>
  <w:style w:type="paragraph" w:customStyle="1" w:styleId="Style6">
    <w:name w:val="Style6"/>
    <w:basedOn w:val="a"/>
    <w:uiPriority w:val="99"/>
    <w:rsid w:val="003D04DC"/>
    <w:pPr>
      <w:widowControl w:val="0"/>
      <w:autoSpaceDE w:val="0"/>
      <w:autoSpaceDN w:val="0"/>
      <w:adjustRightInd w:val="0"/>
      <w:spacing w:after="0" w:line="220" w:lineRule="exact"/>
      <w:ind w:firstLine="341"/>
      <w:jc w:val="both"/>
    </w:pPr>
    <w:rPr>
      <w:rFonts w:ascii="Times New Roman" w:hAnsi="Times New Roman"/>
      <w:sz w:val="24"/>
      <w:szCs w:val="24"/>
    </w:rPr>
  </w:style>
  <w:style w:type="paragraph" w:customStyle="1" w:styleId="Style7">
    <w:name w:val="Style7"/>
    <w:basedOn w:val="a"/>
    <w:uiPriority w:val="99"/>
    <w:rsid w:val="003D04DC"/>
    <w:pPr>
      <w:widowControl w:val="0"/>
      <w:autoSpaceDE w:val="0"/>
      <w:autoSpaceDN w:val="0"/>
      <w:adjustRightInd w:val="0"/>
      <w:spacing w:after="0" w:line="240" w:lineRule="auto"/>
    </w:pPr>
    <w:rPr>
      <w:rFonts w:ascii="Times New Roman" w:hAnsi="Times New Roman"/>
      <w:sz w:val="24"/>
      <w:szCs w:val="24"/>
    </w:rPr>
  </w:style>
  <w:style w:type="paragraph" w:customStyle="1" w:styleId="Style1">
    <w:name w:val="Style1"/>
    <w:basedOn w:val="a"/>
    <w:uiPriority w:val="99"/>
    <w:rsid w:val="003D04DC"/>
    <w:pPr>
      <w:widowControl w:val="0"/>
      <w:autoSpaceDE w:val="0"/>
      <w:autoSpaceDN w:val="0"/>
      <w:adjustRightInd w:val="0"/>
      <w:spacing w:after="0" w:line="220" w:lineRule="exact"/>
      <w:ind w:firstLine="341"/>
      <w:jc w:val="both"/>
    </w:pPr>
    <w:rPr>
      <w:rFonts w:ascii="Times New Roman" w:hAnsi="Times New Roman"/>
      <w:sz w:val="24"/>
      <w:szCs w:val="24"/>
    </w:rPr>
  </w:style>
  <w:style w:type="character" w:customStyle="1" w:styleId="FontStyle13">
    <w:name w:val="Font Style13"/>
    <w:basedOn w:val="a0"/>
    <w:uiPriority w:val="99"/>
    <w:rsid w:val="003D04DC"/>
    <w:rPr>
      <w:rFonts w:ascii="Times New Roman" w:hAnsi="Times New Roman" w:cs="Times New Roman"/>
      <w:b/>
      <w:bCs/>
      <w:sz w:val="18"/>
      <w:szCs w:val="18"/>
    </w:rPr>
  </w:style>
  <w:style w:type="paragraph" w:customStyle="1" w:styleId="11">
    <w:name w:val="Абзац списка1"/>
    <w:basedOn w:val="a"/>
    <w:rsid w:val="00F33E0F"/>
    <w:pPr>
      <w:ind w:left="720"/>
    </w:pPr>
    <w:rPr>
      <w:rFonts w:cs="Calibri"/>
      <w:lang w:eastAsia="en-US"/>
    </w:rPr>
  </w:style>
  <w:style w:type="paragraph" w:customStyle="1" w:styleId="12">
    <w:name w:val="Без интервала1"/>
    <w:rsid w:val="002C3ED6"/>
    <w:pPr>
      <w:spacing w:after="0" w:line="240" w:lineRule="auto"/>
    </w:pPr>
    <w:rPr>
      <w:rFonts w:ascii="Calibri" w:eastAsia="Calibri" w:hAnsi="Calibri" w:cs="Calibri"/>
      <w:lang w:eastAsia="ru-RU"/>
    </w:rPr>
  </w:style>
  <w:style w:type="paragraph" w:styleId="ae">
    <w:name w:val="Block Text"/>
    <w:basedOn w:val="a"/>
    <w:rsid w:val="00C61444"/>
    <w:pPr>
      <w:spacing w:after="0" w:line="240" w:lineRule="auto"/>
      <w:ind w:left="57" w:right="57" w:firstLine="720"/>
      <w:jc w:val="both"/>
    </w:pPr>
    <w:rPr>
      <w:rFonts w:ascii="Times New Roman" w:hAnsi="Times New Roman"/>
      <w:sz w:val="24"/>
      <w:szCs w:val="20"/>
    </w:rPr>
  </w:style>
  <w:style w:type="character" w:customStyle="1" w:styleId="dash041e005f0431005f044b005f0447005f043d005f044b005f0439005f005fchar1char1">
    <w:name w:val="dash041e_005f0431_005f044b_005f0447_005f043d_005f044b_005f0439_005f_005fchar1__char1"/>
    <w:rsid w:val="00B111F0"/>
    <w:rPr>
      <w:rFonts w:ascii="Times New Roman" w:hAnsi="Times New Roman" w:cs="Times New Roman" w:hint="default"/>
      <w:strike w:val="0"/>
      <w:dstrike w:val="0"/>
      <w:sz w:val="24"/>
      <w:szCs w:val="24"/>
      <w:u w:val="none"/>
      <w:effect w:val="none"/>
    </w:rPr>
  </w:style>
  <w:style w:type="character" w:customStyle="1" w:styleId="a5">
    <w:name w:val="Абзац списка Знак"/>
    <w:link w:val="a4"/>
    <w:uiPriority w:val="99"/>
    <w:locked/>
    <w:rsid w:val="00B111F0"/>
    <w:rPr>
      <w:rFonts w:ascii="Calibri" w:eastAsia="Times New Roman" w:hAnsi="Calibri" w:cs="Times New Roman"/>
      <w:lang w:eastAsia="ru-RU"/>
    </w:rPr>
  </w:style>
  <w:style w:type="paragraph" w:customStyle="1" w:styleId="13">
    <w:name w:val="Основной текст1"/>
    <w:basedOn w:val="a"/>
    <w:rsid w:val="00ED4E02"/>
    <w:pPr>
      <w:shd w:val="clear" w:color="auto" w:fill="FFFFFF"/>
      <w:spacing w:before="360" w:after="0" w:line="226" w:lineRule="exact"/>
      <w:ind w:firstLine="280"/>
      <w:jc w:val="both"/>
    </w:pPr>
    <w:rPr>
      <w:rFonts w:ascii="Times New Roman" w:hAnsi="Times New Roman"/>
      <w:lang w:eastAsia="en-US"/>
    </w:rPr>
  </w:style>
  <w:style w:type="paragraph" w:styleId="af">
    <w:name w:val="header"/>
    <w:basedOn w:val="a"/>
    <w:link w:val="af0"/>
    <w:uiPriority w:val="99"/>
    <w:unhideWhenUsed/>
    <w:rsid w:val="00617D9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17D96"/>
    <w:rPr>
      <w:rFonts w:ascii="Calibri" w:eastAsia="Times New Roman" w:hAnsi="Calibri" w:cs="Times New Roman"/>
      <w:lang w:eastAsia="ru-RU"/>
    </w:rPr>
  </w:style>
  <w:style w:type="paragraph" w:styleId="af1">
    <w:name w:val="footer"/>
    <w:basedOn w:val="a"/>
    <w:link w:val="af2"/>
    <w:uiPriority w:val="99"/>
    <w:unhideWhenUsed/>
    <w:rsid w:val="00617D9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617D96"/>
    <w:rPr>
      <w:rFonts w:ascii="Calibri" w:eastAsia="Times New Roman" w:hAnsi="Calibri" w:cs="Times New Roman"/>
      <w:lang w:eastAsia="ru-RU"/>
    </w:rPr>
  </w:style>
  <w:style w:type="paragraph" w:customStyle="1" w:styleId="3">
    <w:name w:val="Основной текст3"/>
    <w:basedOn w:val="a"/>
    <w:rsid w:val="008B55DC"/>
    <w:pPr>
      <w:widowControl w:val="0"/>
      <w:shd w:val="clear" w:color="auto" w:fill="FFFFFF"/>
      <w:spacing w:after="0" w:line="106" w:lineRule="exact"/>
      <w:jc w:val="both"/>
    </w:pPr>
    <w:rPr>
      <w:rFonts w:ascii="Times New Roman" w:hAnsi="Times New Roman"/>
      <w:color w:val="000000"/>
      <w:spacing w:val="3"/>
      <w:sz w:val="18"/>
      <w:szCs w:val="18"/>
      <w:lang w:bidi="ru-RU"/>
    </w:rPr>
  </w:style>
  <w:style w:type="character" w:customStyle="1" w:styleId="af3">
    <w:name w:val="Колонтитул_"/>
    <w:basedOn w:val="a0"/>
    <w:link w:val="af4"/>
    <w:rsid w:val="00C939FB"/>
    <w:rPr>
      <w:rFonts w:ascii="Bookman Old Style" w:eastAsia="Bookman Old Style" w:hAnsi="Bookman Old Style" w:cs="Bookman Old Style"/>
      <w:b/>
      <w:bCs/>
      <w:sz w:val="16"/>
      <w:szCs w:val="16"/>
      <w:shd w:val="clear" w:color="auto" w:fill="FFFFFF"/>
    </w:rPr>
  </w:style>
  <w:style w:type="paragraph" w:customStyle="1" w:styleId="af4">
    <w:name w:val="Колонтитул"/>
    <w:basedOn w:val="a"/>
    <w:link w:val="af3"/>
    <w:rsid w:val="00C939FB"/>
    <w:pPr>
      <w:widowControl w:val="0"/>
      <w:shd w:val="clear" w:color="auto" w:fill="FFFFFF"/>
      <w:spacing w:after="0" w:line="0" w:lineRule="atLeast"/>
    </w:pPr>
    <w:rPr>
      <w:rFonts w:ascii="Bookman Old Style" w:eastAsia="Bookman Old Style" w:hAnsi="Bookman Old Style" w:cs="Bookman Old Style"/>
      <w:b/>
      <w:bCs/>
      <w:sz w:val="16"/>
      <w:szCs w:val="16"/>
      <w:lang w:eastAsia="en-US"/>
    </w:rPr>
  </w:style>
  <w:style w:type="character" w:customStyle="1" w:styleId="Tahoma">
    <w:name w:val="Колонтитул + Tahoma"/>
    <w:basedOn w:val="af3"/>
    <w:rsid w:val="00C939FB"/>
    <w:rPr>
      <w:rFonts w:ascii="Tahoma" w:eastAsia="Tahoma" w:hAnsi="Tahoma" w:cs="Tahoma"/>
      <w:b/>
      <w:bCs/>
      <w:i w:val="0"/>
      <w:iCs w:val="0"/>
      <w:smallCaps w:val="0"/>
      <w:strike w:val="0"/>
      <w:color w:val="000000"/>
      <w:spacing w:val="0"/>
      <w:w w:val="100"/>
      <w:position w:val="0"/>
      <w:sz w:val="16"/>
      <w:szCs w:val="16"/>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D76"/>
    <w:rPr>
      <w:rFonts w:ascii="Calibri" w:eastAsia="Times New Roman" w:hAnsi="Calibri" w:cs="Times New Roman"/>
      <w:lang w:eastAsia="ru-RU"/>
    </w:rPr>
  </w:style>
  <w:style w:type="paragraph" w:styleId="1">
    <w:name w:val="heading 1"/>
    <w:basedOn w:val="a"/>
    <w:next w:val="a"/>
    <w:link w:val="10"/>
    <w:uiPriority w:val="9"/>
    <w:qFormat/>
    <w:rsid w:val="00192D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0"/>
    <w:qFormat/>
    <w:rsid w:val="00192D76"/>
    <w:pPr>
      <w:keepLines w:val="0"/>
      <w:spacing w:before="240" w:after="60" w:line="240" w:lineRule="auto"/>
      <w:ind w:firstLine="567"/>
      <w:jc w:val="center"/>
      <w:outlineLvl w:val="1"/>
    </w:pPr>
    <w:rPr>
      <w:rFonts w:ascii="Times New Roman" w:eastAsia="Times New Roman" w:hAnsi="Times New Roman" w:cs="Times New Roman"/>
      <w:bCs w:val="0"/>
      <w:color w:val="auto"/>
      <w:kern w:val="28"/>
      <w:sz w:val="24"/>
      <w:szCs w:val="20"/>
    </w:rPr>
  </w:style>
  <w:style w:type="paragraph" w:styleId="8">
    <w:name w:val="heading 8"/>
    <w:basedOn w:val="a"/>
    <w:next w:val="a"/>
    <w:link w:val="80"/>
    <w:qFormat/>
    <w:rsid w:val="00192D76"/>
    <w:pPr>
      <w:keepNext/>
      <w:overflowPunct w:val="0"/>
      <w:autoSpaceDE w:val="0"/>
      <w:autoSpaceDN w:val="0"/>
      <w:adjustRightInd w:val="0"/>
      <w:spacing w:after="0" w:line="240" w:lineRule="auto"/>
      <w:ind w:firstLine="720"/>
      <w:jc w:val="center"/>
      <w:textAlignment w:val="baseline"/>
      <w:outlineLvl w:val="7"/>
    </w:pPr>
    <w:rPr>
      <w:rFonts w:ascii="Times New Roman" w:hAnsi="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92D76"/>
    <w:rPr>
      <w:rFonts w:ascii="Times New Roman" w:eastAsia="Times New Roman" w:hAnsi="Times New Roman" w:cs="Times New Roman"/>
      <w:b/>
      <w:kern w:val="28"/>
      <w:sz w:val="24"/>
      <w:szCs w:val="20"/>
      <w:lang w:eastAsia="ru-RU"/>
    </w:rPr>
  </w:style>
  <w:style w:type="character" w:customStyle="1" w:styleId="80">
    <w:name w:val="Заголовок 8 Знак"/>
    <w:basedOn w:val="a0"/>
    <w:link w:val="8"/>
    <w:rsid w:val="00192D76"/>
    <w:rPr>
      <w:rFonts w:ascii="Times New Roman" w:eastAsia="Times New Roman" w:hAnsi="Times New Roman" w:cs="Times New Roman"/>
      <w:b/>
      <w:sz w:val="24"/>
      <w:szCs w:val="20"/>
      <w:lang w:eastAsia="ru-RU"/>
    </w:rPr>
  </w:style>
  <w:style w:type="paragraph" w:styleId="a3">
    <w:name w:val="Normal (Web)"/>
    <w:basedOn w:val="a"/>
    <w:uiPriority w:val="99"/>
    <w:rsid w:val="00192D76"/>
    <w:pPr>
      <w:spacing w:before="100" w:beforeAutospacing="1" w:after="100" w:afterAutospacing="1" w:line="240" w:lineRule="auto"/>
    </w:pPr>
    <w:rPr>
      <w:rFonts w:ascii="Times New Roman" w:hAnsi="Times New Roman"/>
      <w:sz w:val="24"/>
      <w:szCs w:val="24"/>
    </w:rPr>
  </w:style>
  <w:style w:type="paragraph" w:styleId="a4">
    <w:name w:val="List Paragraph"/>
    <w:basedOn w:val="a"/>
    <w:link w:val="a5"/>
    <w:uiPriority w:val="99"/>
    <w:qFormat/>
    <w:rsid w:val="00192D76"/>
    <w:pPr>
      <w:ind w:left="720"/>
      <w:contextualSpacing/>
    </w:pPr>
  </w:style>
  <w:style w:type="character" w:styleId="a6">
    <w:name w:val="Strong"/>
    <w:qFormat/>
    <w:rsid w:val="00192D76"/>
    <w:rPr>
      <w:b/>
      <w:bCs/>
    </w:rPr>
  </w:style>
  <w:style w:type="paragraph" w:styleId="21">
    <w:name w:val="Body Text 2"/>
    <w:basedOn w:val="a"/>
    <w:link w:val="22"/>
    <w:uiPriority w:val="99"/>
    <w:semiHidden/>
    <w:unhideWhenUsed/>
    <w:rsid w:val="00192D76"/>
    <w:pPr>
      <w:spacing w:after="120" w:line="480" w:lineRule="auto"/>
    </w:pPr>
  </w:style>
  <w:style w:type="character" w:customStyle="1" w:styleId="22">
    <w:name w:val="Основной текст 2 Знак"/>
    <w:basedOn w:val="a0"/>
    <w:link w:val="21"/>
    <w:uiPriority w:val="99"/>
    <w:semiHidden/>
    <w:rsid w:val="00192D76"/>
    <w:rPr>
      <w:rFonts w:ascii="Calibri" w:eastAsia="Times New Roman" w:hAnsi="Calibri" w:cs="Times New Roman"/>
      <w:lang w:eastAsia="ru-RU"/>
    </w:rPr>
  </w:style>
  <w:style w:type="paragraph" w:styleId="a7">
    <w:name w:val="Body Text Indent"/>
    <w:basedOn w:val="a"/>
    <w:link w:val="a8"/>
    <w:uiPriority w:val="99"/>
    <w:semiHidden/>
    <w:unhideWhenUsed/>
    <w:rsid w:val="00192D76"/>
    <w:pPr>
      <w:spacing w:after="120"/>
      <w:ind w:left="283"/>
    </w:pPr>
  </w:style>
  <w:style w:type="character" w:customStyle="1" w:styleId="a8">
    <w:name w:val="Основной текст с отступом Знак"/>
    <w:basedOn w:val="a0"/>
    <w:link w:val="a7"/>
    <w:uiPriority w:val="99"/>
    <w:semiHidden/>
    <w:rsid w:val="00192D76"/>
    <w:rPr>
      <w:rFonts w:ascii="Calibri" w:eastAsia="Times New Roman" w:hAnsi="Calibri" w:cs="Times New Roman"/>
      <w:lang w:eastAsia="ru-RU"/>
    </w:rPr>
  </w:style>
  <w:style w:type="paragraph" w:styleId="23">
    <w:name w:val="Body Text Indent 2"/>
    <w:basedOn w:val="a"/>
    <w:link w:val="24"/>
    <w:uiPriority w:val="99"/>
    <w:semiHidden/>
    <w:unhideWhenUsed/>
    <w:rsid w:val="00192D76"/>
    <w:pPr>
      <w:spacing w:after="120" w:line="480" w:lineRule="auto"/>
      <w:ind w:left="283"/>
    </w:pPr>
  </w:style>
  <w:style w:type="character" w:customStyle="1" w:styleId="24">
    <w:name w:val="Основной текст с отступом 2 Знак"/>
    <w:basedOn w:val="a0"/>
    <w:link w:val="23"/>
    <w:uiPriority w:val="99"/>
    <w:semiHidden/>
    <w:rsid w:val="00192D76"/>
    <w:rPr>
      <w:rFonts w:ascii="Calibri" w:eastAsia="Times New Roman" w:hAnsi="Calibri" w:cs="Times New Roman"/>
      <w:lang w:eastAsia="ru-RU"/>
    </w:rPr>
  </w:style>
  <w:style w:type="paragraph" w:customStyle="1" w:styleId="NR">
    <w:name w:val="NR"/>
    <w:basedOn w:val="a"/>
    <w:rsid w:val="00192D76"/>
    <w:pPr>
      <w:spacing w:after="0" w:line="240" w:lineRule="auto"/>
    </w:pPr>
    <w:rPr>
      <w:rFonts w:ascii="Times New Roman" w:hAnsi="Times New Roman"/>
      <w:sz w:val="24"/>
      <w:szCs w:val="20"/>
    </w:rPr>
  </w:style>
  <w:style w:type="paragraph" w:styleId="a9">
    <w:name w:val="Plain Text"/>
    <w:basedOn w:val="a"/>
    <w:link w:val="aa"/>
    <w:rsid w:val="00192D76"/>
    <w:pPr>
      <w:spacing w:after="0" w:line="240" w:lineRule="auto"/>
    </w:pPr>
    <w:rPr>
      <w:rFonts w:ascii="Courier New" w:hAnsi="Courier New"/>
      <w:sz w:val="20"/>
      <w:szCs w:val="20"/>
    </w:rPr>
  </w:style>
  <w:style w:type="character" w:customStyle="1" w:styleId="aa">
    <w:name w:val="Текст Знак"/>
    <w:basedOn w:val="a0"/>
    <w:link w:val="a9"/>
    <w:rsid w:val="00192D76"/>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192D76"/>
    <w:rPr>
      <w:rFonts w:asciiTheme="majorHAnsi" w:eastAsiaTheme="majorEastAsia" w:hAnsiTheme="majorHAnsi" w:cstheme="majorBidi"/>
      <w:b/>
      <w:bCs/>
      <w:color w:val="365F91" w:themeColor="accent1" w:themeShade="BF"/>
      <w:sz w:val="28"/>
      <w:szCs w:val="28"/>
      <w:lang w:eastAsia="ru-RU"/>
    </w:rPr>
  </w:style>
  <w:style w:type="table" w:styleId="ab">
    <w:name w:val="Table Grid"/>
    <w:basedOn w:val="a1"/>
    <w:uiPriority w:val="59"/>
    <w:rsid w:val="00CC6F9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0">
    <w:name w:val="c10"/>
    <w:basedOn w:val="a"/>
    <w:rsid w:val="005217F2"/>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5217F2"/>
  </w:style>
  <w:style w:type="character" w:customStyle="1" w:styleId="FontStyle15">
    <w:name w:val="Font Style15"/>
    <w:basedOn w:val="a0"/>
    <w:uiPriority w:val="99"/>
    <w:rsid w:val="006525C9"/>
    <w:rPr>
      <w:rFonts w:ascii="Times New Roman" w:hAnsi="Times New Roman" w:cs="Times New Roman"/>
      <w:b/>
      <w:bCs/>
      <w:i/>
      <w:iCs/>
      <w:sz w:val="18"/>
      <w:szCs w:val="18"/>
    </w:rPr>
  </w:style>
  <w:style w:type="paragraph" w:customStyle="1" w:styleId="Style9">
    <w:name w:val="Style9"/>
    <w:basedOn w:val="a"/>
    <w:uiPriority w:val="99"/>
    <w:rsid w:val="006525C9"/>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uiPriority w:val="99"/>
    <w:rsid w:val="006525C9"/>
    <w:pPr>
      <w:widowControl w:val="0"/>
      <w:autoSpaceDE w:val="0"/>
      <w:autoSpaceDN w:val="0"/>
      <w:adjustRightInd w:val="0"/>
      <w:spacing w:after="0" w:line="204" w:lineRule="exact"/>
      <w:ind w:firstLine="168"/>
    </w:pPr>
    <w:rPr>
      <w:rFonts w:ascii="Verdana" w:hAnsi="Verdana"/>
      <w:sz w:val="24"/>
      <w:szCs w:val="24"/>
    </w:rPr>
  </w:style>
  <w:style w:type="paragraph" w:styleId="ac">
    <w:name w:val="Balloon Text"/>
    <w:basedOn w:val="a"/>
    <w:link w:val="ad"/>
    <w:uiPriority w:val="99"/>
    <w:semiHidden/>
    <w:unhideWhenUsed/>
    <w:rsid w:val="003D04D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D04DC"/>
    <w:rPr>
      <w:rFonts w:ascii="Tahoma" w:eastAsia="Times New Roman" w:hAnsi="Tahoma" w:cs="Tahoma"/>
      <w:sz w:val="16"/>
      <w:szCs w:val="16"/>
      <w:lang w:eastAsia="ru-RU"/>
    </w:rPr>
  </w:style>
  <w:style w:type="paragraph" w:customStyle="1" w:styleId="Style2">
    <w:name w:val="Style2"/>
    <w:basedOn w:val="a"/>
    <w:uiPriority w:val="99"/>
    <w:rsid w:val="003D04DC"/>
    <w:pPr>
      <w:widowControl w:val="0"/>
      <w:autoSpaceDE w:val="0"/>
      <w:autoSpaceDN w:val="0"/>
      <w:adjustRightInd w:val="0"/>
      <w:spacing w:after="0" w:line="206" w:lineRule="exact"/>
      <w:jc w:val="center"/>
    </w:pPr>
    <w:rPr>
      <w:rFonts w:ascii="Verdana" w:hAnsi="Verdana"/>
      <w:sz w:val="24"/>
      <w:szCs w:val="24"/>
    </w:rPr>
  </w:style>
  <w:style w:type="paragraph" w:customStyle="1" w:styleId="Style5">
    <w:name w:val="Style5"/>
    <w:basedOn w:val="a"/>
    <w:uiPriority w:val="99"/>
    <w:rsid w:val="003D04DC"/>
    <w:pPr>
      <w:widowControl w:val="0"/>
      <w:autoSpaceDE w:val="0"/>
      <w:autoSpaceDN w:val="0"/>
      <w:adjustRightInd w:val="0"/>
      <w:spacing w:after="0" w:line="208" w:lineRule="exact"/>
    </w:pPr>
    <w:rPr>
      <w:rFonts w:ascii="Verdana" w:hAnsi="Verdana"/>
      <w:sz w:val="24"/>
      <w:szCs w:val="24"/>
    </w:rPr>
  </w:style>
  <w:style w:type="character" w:customStyle="1" w:styleId="FontStyle11">
    <w:name w:val="Font Style11"/>
    <w:basedOn w:val="a0"/>
    <w:uiPriority w:val="99"/>
    <w:rsid w:val="003D04DC"/>
    <w:rPr>
      <w:rFonts w:ascii="Times New Roman" w:hAnsi="Times New Roman" w:cs="Times New Roman"/>
      <w:b/>
      <w:bCs/>
      <w:sz w:val="18"/>
      <w:szCs w:val="18"/>
    </w:rPr>
  </w:style>
  <w:style w:type="character" w:customStyle="1" w:styleId="FontStyle12">
    <w:name w:val="Font Style12"/>
    <w:basedOn w:val="a0"/>
    <w:uiPriority w:val="99"/>
    <w:rsid w:val="003D04DC"/>
    <w:rPr>
      <w:rFonts w:ascii="Times New Roman" w:hAnsi="Times New Roman" w:cs="Times New Roman"/>
      <w:sz w:val="18"/>
      <w:szCs w:val="18"/>
    </w:rPr>
  </w:style>
  <w:style w:type="paragraph" w:customStyle="1" w:styleId="Style6">
    <w:name w:val="Style6"/>
    <w:basedOn w:val="a"/>
    <w:uiPriority w:val="99"/>
    <w:rsid w:val="003D04DC"/>
    <w:pPr>
      <w:widowControl w:val="0"/>
      <w:autoSpaceDE w:val="0"/>
      <w:autoSpaceDN w:val="0"/>
      <w:adjustRightInd w:val="0"/>
      <w:spacing w:after="0" w:line="220" w:lineRule="exact"/>
      <w:ind w:firstLine="341"/>
      <w:jc w:val="both"/>
    </w:pPr>
    <w:rPr>
      <w:rFonts w:ascii="Times New Roman" w:hAnsi="Times New Roman"/>
      <w:sz w:val="24"/>
      <w:szCs w:val="24"/>
    </w:rPr>
  </w:style>
  <w:style w:type="paragraph" w:customStyle="1" w:styleId="Style7">
    <w:name w:val="Style7"/>
    <w:basedOn w:val="a"/>
    <w:uiPriority w:val="99"/>
    <w:rsid w:val="003D04DC"/>
    <w:pPr>
      <w:widowControl w:val="0"/>
      <w:autoSpaceDE w:val="0"/>
      <w:autoSpaceDN w:val="0"/>
      <w:adjustRightInd w:val="0"/>
      <w:spacing w:after="0" w:line="240" w:lineRule="auto"/>
    </w:pPr>
    <w:rPr>
      <w:rFonts w:ascii="Times New Roman" w:hAnsi="Times New Roman"/>
      <w:sz w:val="24"/>
      <w:szCs w:val="24"/>
    </w:rPr>
  </w:style>
  <w:style w:type="paragraph" w:customStyle="1" w:styleId="Style1">
    <w:name w:val="Style1"/>
    <w:basedOn w:val="a"/>
    <w:uiPriority w:val="99"/>
    <w:rsid w:val="003D04DC"/>
    <w:pPr>
      <w:widowControl w:val="0"/>
      <w:autoSpaceDE w:val="0"/>
      <w:autoSpaceDN w:val="0"/>
      <w:adjustRightInd w:val="0"/>
      <w:spacing w:after="0" w:line="220" w:lineRule="exact"/>
      <w:ind w:firstLine="341"/>
      <w:jc w:val="both"/>
    </w:pPr>
    <w:rPr>
      <w:rFonts w:ascii="Times New Roman" w:hAnsi="Times New Roman"/>
      <w:sz w:val="24"/>
      <w:szCs w:val="24"/>
    </w:rPr>
  </w:style>
  <w:style w:type="character" w:customStyle="1" w:styleId="FontStyle13">
    <w:name w:val="Font Style13"/>
    <w:basedOn w:val="a0"/>
    <w:uiPriority w:val="99"/>
    <w:rsid w:val="003D04DC"/>
    <w:rPr>
      <w:rFonts w:ascii="Times New Roman" w:hAnsi="Times New Roman" w:cs="Times New Roman"/>
      <w:b/>
      <w:bCs/>
      <w:sz w:val="18"/>
      <w:szCs w:val="18"/>
    </w:rPr>
  </w:style>
  <w:style w:type="paragraph" w:customStyle="1" w:styleId="11">
    <w:name w:val="Абзац списка1"/>
    <w:basedOn w:val="a"/>
    <w:rsid w:val="00F33E0F"/>
    <w:pPr>
      <w:ind w:left="720"/>
    </w:pPr>
    <w:rPr>
      <w:rFonts w:cs="Calibri"/>
      <w:lang w:eastAsia="en-US"/>
    </w:rPr>
  </w:style>
  <w:style w:type="paragraph" w:customStyle="1" w:styleId="12">
    <w:name w:val="Без интервала1"/>
    <w:rsid w:val="002C3ED6"/>
    <w:pPr>
      <w:spacing w:after="0" w:line="240" w:lineRule="auto"/>
    </w:pPr>
    <w:rPr>
      <w:rFonts w:ascii="Calibri" w:eastAsia="Calibri" w:hAnsi="Calibri" w:cs="Calibri"/>
      <w:lang w:eastAsia="ru-RU"/>
    </w:rPr>
  </w:style>
  <w:style w:type="paragraph" w:styleId="ae">
    <w:name w:val="Block Text"/>
    <w:basedOn w:val="a"/>
    <w:rsid w:val="00C61444"/>
    <w:pPr>
      <w:spacing w:after="0" w:line="240" w:lineRule="auto"/>
      <w:ind w:left="57" w:right="57" w:firstLine="720"/>
      <w:jc w:val="both"/>
    </w:pPr>
    <w:rPr>
      <w:rFonts w:ascii="Times New Roman" w:hAnsi="Times New Roman"/>
      <w:sz w:val="24"/>
      <w:szCs w:val="20"/>
    </w:rPr>
  </w:style>
  <w:style w:type="character" w:customStyle="1" w:styleId="dash041e005f0431005f044b005f0447005f043d005f044b005f0439005f005fchar1char1">
    <w:name w:val="dash041e_005f0431_005f044b_005f0447_005f043d_005f044b_005f0439_005f_005fchar1__char1"/>
    <w:rsid w:val="00B111F0"/>
    <w:rPr>
      <w:rFonts w:ascii="Times New Roman" w:hAnsi="Times New Roman" w:cs="Times New Roman" w:hint="default"/>
      <w:strike w:val="0"/>
      <w:dstrike w:val="0"/>
      <w:sz w:val="24"/>
      <w:szCs w:val="24"/>
      <w:u w:val="none"/>
      <w:effect w:val="none"/>
    </w:rPr>
  </w:style>
  <w:style w:type="character" w:customStyle="1" w:styleId="a5">
    <w:name w:val="Абзац списка Знак"/>
    <w:link w:val="a4"/>
    <w:uiPriority w:val="99"/>
    <w:locked/>
    <w:rsid w:val="00B111F0"/>
    <w:rPr>
      <w:rFonts w:ascii="Calibri" w:eastAsia="Times New Roman" w:hAnsi="Calibri" w:cs="Times New Roman"/>
      <w:lang w:eastAsia="ru-RU"/>
    </w:rPr>
  </w:style>
  <w:style w:type="paragraph" w:customStyle="1" w:styleId="13">
    <w:name w:val="Основной текст1"/>
    <w:basedOn w:val="a"/>
    <w:rsid w:val="00ED4E02"/>
    <w:pPr>
      <w:shd w:val="clear" w:color="auto" w:fill="FFFFFF"/>
      <w:spacing w:before="360" w:after="0" w:line="226" w:lineRule="exact"/>
      <w:ind w:firstLine="280"/>
      <w:jc w:val="both"/>
    </w:pPr>
    <w:rPr>
      <w:rFonts w:ascii="Times New Roman" w:hAnsi="Times New Roman"/>
      <w:lang w:eastAsia="en-US"/>
    </w:rPr>
  </w:style>
  <w:style w:type="paragraph" w:styleId="af">
    <w:name w:val="header"/>
    <w:basedOn w:val="a"/>
    <w:link w:val="af0"/>
    <w:uiPriority w:val="99"/>
    <w:unhideWhenUsed/>
    <w:rsid w:val="00617D9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17D96"/>
    <w:rPr>
      <w:rFonts w:ascii="Calibri" w:eastAsia="Times New Roman" w:hAnsi="Calibri" w:cs="Times New Roman"/>
      <w:lang w:eastAsia="ru-RU"/>
    </w:rPr>
  </w:style>
  <w:style w:type="paragraph" w:styleId="af1">
    <w:name w:val="footer"/>
    <w:basedOn w:val="a"/>
    <w:link w:val="af2"/>
    <w:uiPriority w:val="99"/>
    <w:unhideWhenUsed/>
    <w:rsid w:val="00617D9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617D96"/>
    <w:rPr>
      <w:rFonts w:ascii="Calibri" w:eastAsia="Times New Roman" w:hAnsi="Calibri" w:cs="Times New Roman"/>
      <w:lang w:eastAsia="ru-RU"/>
    </w:rPr>
  </w:style>
  <w:style w:type="paragraph" w:customStyle="1" w:styleId="3">
    <w:name w:val="Основной текст3"/>
    <w:basedOn w:val="a"/>
    <w:rsid w:val="008B55DC"/>
    <w:pPr>
      <w:widowControl w:val="0"/>
      <w:shd w:val="clear" w:color="auto" w:fill="FFFFFF"/>
      <w:spacing w:after="0" w:line="106" w:lineRule="exact"/>
      <w:jc w:val="both"/>
    </w:pPr>
    <w:rPr>
      <w:rFonts w:ascii="Times New Roman" w:hAnsi="Times New Roman"/>
      <w:color w:val="000000"/>
      <w:spacing w:val="3"/>
      <w:sz w:val="18"/>
      <w:szCs w:val="18"/>
      <w:lang w:bidi="ru-RU"/>
    </w:rPr>
  </w:style>
  <w:style w:type="character" w:customStyle="1" w:styleId="af3">
    <w:name w:val="Колонтитул_"/>
    <w:basedOn w:val="a0"/>
    <w:link w:val="af4"/>
    <w:rsid w:val="00C939FB"/>
    <w:rPr>
      <w:rFonts w:ascii="Bookman Old Style" w:eastAsia="Bookman Old Style" w:hAnsi="Bookman Old Style" w:cs="Bookman Old Style"/>
      <w:b/>
      <w:bCs/>
      <w:sz w:val="16"/>
      <w:szCs w:val="16"/>
      <w:shd w:val="clear" w:color="auto" w:fill="FFFFFF"/>
    </w:rPr>
  </w:style>
  <w:style w:type="paragraph" w:customStyle="1" w:styleId="af4">
    <w:name w:val="Колонтитул"/>
    <w:basedOn w:val="a"/>
    <w:link w:val="af3"/>
    <w:rsid w:val="00C939FB"/>
    <w:pPr>
      <w:widowControl w:val="0"/>
      <w:shd w:val="clear" w:color="auto" w:fill="FFFFFF"/>
      <w:spacing w:after="0" w:line="0" w:lineRule="atLeast"/>
    </w:pPr>
    <w:rPr>
      <w:rFonts w:ascii="Bookman Old Style" w:eastAsia="Bookman Old Style" w:hAnsi="Bookman Old Style" w:cs="Bookman Old Style"/>
      <w:b/>
      <w:bCs/>
      <w:sz w:val="16"/>
      <w:szCs w:val="16"/>
      <w:lang w:eastAsia="en-US"/>
    </w:rPr>
  </w:style>
  <w:style w:type="character" w:customStyle="1" w:styleId="Tahoma">
    <w:name w:val="Колонтитул + Tahoma"/>
    <w:basedOn w:val="af3"/>
    <w:rsid w:val="00C939FB"/>
    <w:rPr>
      <w:rFonts w:ascii="Tahoma" w:eastAsia="Tahoma" w:hAnsi="Tahoma" w:cs="Tahoma"/>
      <w:b/>
      <w:bCs/>
      <w:i w:val="0"/>
      <w:iCs w:val="0"/>
      <w:smallCaps w:val="0"/>
      <w:strike w:val="0"/>
      <w:color w:val="000000"/>
      <w:spacing w:val="0"/>
      <w:w w:val="100"/>
      <w:position w:val="0"/>
      <w:sz w:val="16"/>
      <w:szCs w:val="16"/>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793759">
      <w:bodyDiv w:val="1"/>
      <w:marLeft w:val="0"/>
      <w:marRight w:val="0"/>
      <w:marTop w:val="0"/>
      <w:marBottom w:val="0"/>
      <w:divBdr>
        <w:top w:val="none" w:sz="0" w:space="0" w:color="auto"/>
        <w:left w:val="none" w:sz="0" w:space="0" w:color="auto"/>
        <w:bottom w:val="none" w:sz="0" w:space="0" w:color="auto"/>
        <w:right w:val="none" w:sz="0" w:space="0" w:color="auto"/>
      </w:divBdr>
    </w:div>
    <w:div w:id="875771940">
      <w:bodyDiv w:val="1"/>
      <w:marLeft w:val="0"/>
      <w:marRight w:val="0"/>
      <w:marTop w:val="0"/>
      <w:marBottom w:val="0"/>
      <w:divBdr>
        <w:top w:val="none" w:sz="0" w:space="0" w:color="auto"/>
        <w:left w:val="none" w:sz="0" w:space="0" w:color="auto"/>
        <w:bottom w:val="none" w:sz="0" w:space="0" w:color="auto"/>
        <w:right w:val="none" w:sz="0" w:space="0" w:color="auto"/>
      </w:divBdr>
      <w:divsChild>
        <w:div w:id="1504391589">
          <w:marLeft w:val="0"/>
          <w:marRight w:val="0"/>
          <w:marTop w:val="0"/>
          <w:marBottom w:val="0"/>
          <w:divBdr>
            <w:top w:val="none" w:sz="0" w:space="0" w:color="auto"/>
            <w:left w:val="none" w:sz="0" w:space="0" w:color="auto"/>
            <w:bottom w:val="none" w:sz="0" w:space="0" w:color="auto"/>
            <w:right w:val="none" w:sz="0" w:space="0" w:color="auto"/>
          </w:divBdr>
        </w:div>
        <w:div w:id="201672468">
          <w:marLeft w:val="0"/>
          <w:marRight w:val="0"/>
          <w:marTop w:val="0"/>
          <w:marBottom w:val="0"/>
          <w:divBdr>
            <w:top w:val="none" w:sz="0" w:space="0" w:color="auto"/>
            <w:left w:val="none" w:sz="0" w:space="0" w:color="auto"/>
            <w:bottom w:val="none" w:sz="0" w:space="0" w:color="auto"/>
            <w:right w:val="none" w:sz="0" w:space="0" w:color="auto"/>
          </w:divBdr>
        </w:div>
        <w:div w:id="1446998438">
          <w:marLeft w:val="0"/>
          <w:marRight w:val="0"/>
          <w:marTop w:val="0"/>
          <w:marBottom w:val="0"/>
          <w:divBdr>
            <w:top w:val="none" w:sz="0" w:space="0" w:color="auto"/>
            <w:left w:val="none" w:sz="0" w:space="0" w:color="auto"/>
            <w:bottom w:val="none" w:sz="0" w:space="0" w:color="auto"/>
            <w:right w:val="none" w:sz="0" w:space="0" w:color="auto"/>
          </w:divBdr>
        </w:div>
        <w:div w:id="440149575">
          <w:marLeft w:val="0"/>
          <w:marRight w:val="0"/>
          <w:marTop w:val="0"/>
          <w:marBottom w:val="0"/>
          <w:divBdr>
            <w:top w:val="none" w:sz="0" w:space="0" w:color="auto"/>
            <w:left w:val="none" w:sz="0" w:space="0" w:color="auto"/>
            <w:bottom w:val="none" w:sz="0" w:space="0" w:color="auto"/>
            <w:right w:val="none" w:sz="0" w:space="0" w:color="auto"/>
          </w:divBdr>
        </w:div>
        <w:div w:id="214511620">
          <w:marLeft w:val="0"/>
          <w:marRight w:val="0"/>
          <w:marTop w:val="0"/>
          <w:marBottom w:val="0"/>
          <w:divBdr>
            <w:top w:val="none" w:sz="0" w:space="0" w:color="auto"/>
            <w:left w:val="none" w:sz="0" w:space="0" w:color="auto"/>
            <w:bottom w:val="none" w:sz="0" w:space="0" w:color="auto"/>
            <w:right w:val="none" w:sz="0" w:space="0" w:color="auto"/>
          </w:divBdr>
        </w:div>
        <w:div w:id="587033897">
          <w:marLeft w:val="0"/>
          <w:marRight w:val="0"/>
          <w:marTop w:val="0"/>
          <w:marBottom w:val="0"/>
          <w:divBdr>
            <w:top w:val="none" w:sz="0" w:space="0" w:color="auto"/>
            <w:left w:val="none" w:sz="0" w:space="0" w:color="auto"/>
            <w:bottom w:val="none" w:sz="0" w:space="0" w:color="auto"/>
            <w:right w:val="none" w:sz="0" w:space="0" w:color="auto"/>
          </w:divBdr>
        </w:div>
        <w:div w:id="1514877678">
          <w:marLeft w:val="0"/>
          <w:marRight w:val="0"/>
          <w:marTop w:val="0"/>
          <w:marBottom w:val="0"/>
          <w:divBdr>
            <w:top w:val="none" w:sz="0" w:space="0" w:color="auto"/>
            <w:left w:val="none" w:sz="0" w:space="0" w:color="auto"/>
            <w:bottom w:val="none" w:sz="0" w:space="0" w:color="auto"/>
            <w:right w:val="none" w:sz="0" w:space="0" w:color="auto"/>
          </w:divBdr>
        </w:div>
        <w:div w:id="1511749247">
          <w:marLeft w:val="0"/>
          <w:marRight w:val="0"/>
          <w:marTop w:val="0"/>
          <w:marBottom w:val="0"/>
          <w:divBdr>
            <w:top w:val="none" w:sz="0" w:space="0" w:color="auto"/>
            <w:left w:val="none" w:sz="0" w:space="0" w:color="auto"/>
            <w:bottom w:val="none" w:sz="0" w:space="0" w:color="auto"/>
            <w:right w:val="none" w:sz="0" w:space="0" w:color="auto"/>
          </w:divBdr>
        </w:div>
        <w:div w:id="250819329">
          <w:marLeft w:val="0"/>
          <w:marRight w:val="0"/>
          <w:marTop w:val="0"/>
          <w:marBottom w:val="0"/>
          <w:divBdr>
            <w:top w:val="none" w:sz="0" w:space="0" w:color="auto"/>
            <w:left w:val="none" w:sz="0" w:space="0" w:color="auto"/>
            <w:bottom w:val="none" w:sz="0" w:space="0" w:color="auto"/>
            <w:right w:val="none" w:sz="0" w:space="0" w:color="auto"/>
          </w:divBdr>
        </w:div>
        <w:div w:id="1370034855">
          <w:marLeft w:val="0"/>
          <w:marRight w:val="0"/>
          <w:marTop w:val="0"/>
          <w:marBottom w:val="0"/>
          <w:divBdr>
            <w:top w:val="none" w:sz="0" w:space="0" w:color="auto"/>
            <w:left w:val="none" w:sz="0" w:space="0" w:color="auto"/>
            <w:bottom w:val="none" w:sz="0" w:space="0" w:color="auto"/>
            <w:right w:val="none" w:sz="0" w:space="0" w:color="auto"/>
          </w:divBdr>
        </w:div>
        <w:div w:id="619649490">
          <w:marLeft w:val="0"/>
          <w:marRight w:val="0"/>
          <w:marTop w:val="0"/>
          <w:marBottom w:val="0"/>
          <w:divBdr>
            <w:top w:val="none" w:sz="0" w:space="0" w:color="auto"/>
            <w:left w:val="none" w:sz="0" w:space="0" w:color="auto"/>
            <w:bottom w:val="none" w:sz="0" w:space="0" w:color="auto"/>
            <w:right w:val="none" w:sz="0" w:space="0" w:color="auto"/>
          </w:divBdr>
        </w:div>
        <w:div w:id="274215743">
          <w:marLeft w:val="0"/>
          <w:marRight w:val="0"/>
          <w:marTop w:val="0"/>
          <w:marBottom w:val="0"/>
          <w:divBdr>
            <w:top w:val="none" w:sz="0" w:space="0" w:color="auto"/>
            <w:left w:val="none" w:sz="0" w:space="0" w:color="auto"/>
            <w:bottom w:val="none" w:sz="0" w:space="0" w:color="auto"/>
            <w:right w:val="none" w:sz="0" w:space="0" w:color="auto"/>
          </w:divBdr>
        </w:div>
        <w:div w:id="277225543">
          <w:marLeft w:val="0"/>
          <w:marRight w:val="0"/>
          <w:marTop w:val="0"/>
          <w:marBottom w:val="0"/>
          <w:divBdr>
            <w:top w:val="none" w:sz="0" w:space="0" w:color="auto"/>
            <w:left w:val="none" w:sz="0" w:space="0" w:color="auto"/>
            <w:bottom w:val="none" w:sz="0" w:space="0" w:color="auto"/>
            <w:right w:val="none" w:sz="0" w:space="0" w:color="auto"/>
          </w:divBdr>
        </w:div>
        <w:div w:id="1712539338">
          <w:marLeft w:val="0"/>
          <w:marRight w:val="0"/>
          <w:marTop w:val="0"/>
          <w:marBottom w:val="0"/>
          <w:divBdr>
            <w:top w:val="none" w:sz="0" w:space="0" w:color="auto"/>
            <w:left w:val="none" w:sz="0" w:space="0" w:color="auto"/>
            <w:bottom w:val="none" w:sz="0" w:space="0" w:color="auto"/>
            <w:right w:val="none" w:sz="0" w:space="0" w:color="auto"/>
          </w:divBdr>
        </w:div>
        <w:div w:id="1202354640">
          <w:marLeft w:val="0"/>
          <w:marRight w:val="0"/>
          <w:marTop w:val="0"/>
          <w:marBottom w:val="0"/>
          <w:divBdr>
            <w:top w:val="none" w:sz="0" w:space="0" w:color="auto"/>
            <w:left w:val="none" w:sz="0" w:space="0" w:color="auto"/>
            <w:bottom w:val="none" w:sz="0" w:space="0" w:color="auto"/>
            <w:right w:val="none" w:sz="0" w:space="0" w:color="auto"/>
          </w:divBdr>
        </w:div>
        <w:div w:id="1301183597">
          <w:marLeft w:val="0"/>
          <w:marRight w:val="0"/>
          <w:marTop w:val="0"/>
          <w:marBottom w:val="0"/>
          <w:divBdr>
            <w:top w:val="none" w:sz="0" w:space="0" w:color="auto"/>
            <w:left w:val="none" w:sz="0" w:space="0" w:color="auto"/>
            <w:bottom w:val="none" w:sz="0" w:space="0" w:color="auto"/>
            <w:right w:val="none" w:sz="0" w:space="0" w:color="auto"/>
          </w:divBdr>
        </w:div>
        <w:div w:id="115415461">
          <w:marLeft w:val="0"/>
          <w:marRight w:val="0"/>
          <w:marTop w:val="0"/>
          <w:marBottom w:val="0"/>
          <w:divBdr>
            <w:top w:val="none" w:sz="0" w:space="0" w:color="auto"/>
            <w:left w:val="none" w:sz="0" w:space="0" w:color="auto"/>
            <w:bottom w:val="none" w:sz="0" w:space="0" w:color="auto"/>
            <w:right w:val="none" w:sz="0" w:space="0" w:color="auto"/>
          </w:divBdr>
        </w:div>
        <w:div w:id="1288126407">
          <w:marLeft w:val="0"/>
          <w:marRight w:val="0"/>
          <w:marTop w:val="0"/>
          <w:marBottom w:val="0"/>
          <w:divBdr>
            <w:top w:val="none" w:sz="0" w:space="0" w:color="auto"/>
            <w:left w:val="none" w:sz="0" w:space="0" w:color="auto"/>
            <w:bottom w:val="none" w:sz="0" w:space="0" w:color="auto"/>
            <w:right w:val="none" w:sz="0" w:space="0" w:color="auto"/>
          </w:divBdr>
        </w:div>
        <w:div w:id="1031154487">
          <w:marLeft w:val="0"/>
          <w:marRight w:val="0"/>
          <w:marTop w:val="0"/>
          <w:marBottom w:val="0"/>
          <w:divBdr>
            <w:top w:val="none" w:sz="0" w:space="0" w:color="auto"/>
            <w:left w:val="none" w:sz="0" w:space="0" w:color="auto"/>
            <w:bottom w:val="none" w:sz="0" w:space="0" w:color="auto"/>
            <w:right w:val="none" w:sz="0" w:space="0" w:color="auto"/>
          </w:divBdr>
        </w:div>
        <w:div w:id="1959945692">
          <w:marLeft w:val="0"/>
          <w:marRight w:val="0"/>
          <w:marTop w:val="0"/>
          <w:marBottom w:val="0"/>
          <w:divBdr>
            <w:top w:val="none" w:sz="0" w:space="0" w:color="auto"/>
            <w:left w:val="none" w:sz="0" w:space="0" w:color="auto"/>
            <w:bottom w:val="none" w:sz="0" w:space="0" w:color="auto"/>
            <w:right w:val="none" w:sz="0" w:space="0" w:color="auto"/>
          </w:divBdr>
        </w:div>
        <w:div w:id="1406148203">
          <w:marLeft w:val="0"/>
          <w:marRight w:val="0"/>
          <w:marTop w:val="0"/>
          <w:marBottom w:val="0"/>
          <w:divBdr>
            <w:top w:val="none" w:sz="0" w:space="0" w:color="auto"/>
            <w:left w:val="none" w:sz="0" w:space="0" w:color="auto"/>
            <w:bottom w:val="none" w:sz="0" w:space="0" w:color="auto"/>
            <w:right w:val="none" w:sz="0" w:space="0" w:color="auto"/>
          </w:divBdr>
        </w:div>
        <w:div w:id="1835148375">
          <w:marLeft w:val="0"/>
          <w:marRight w:val="0"/>
          <w:marTop w:val="0"/>
          <w:marBottom w:val="0"/>
          <w:divBdr>
            <w:top w:val="none" w:sz="0" w:space="0" w:color="auto"/>
            <w:left w:val="none" w:sz="0" w:space="0" w:color="auto"/>
            <w:bottom w:val="none" w:sz="0" w:space="0" w:color="auto"/>
            <w:right w:val="none" w:sz="0" w:space="0" w:color="auto"/>
          </w:divBdr>
        </w:div>
        <w:div w:id="515728359">
          <w:marLeft w:val="0"/>
          <w:marRight w:val="0"/>
          <w:marTop w:val="0"/>
          <w:marBottom w:val="0"/>
          <w:divBdr>
            <w:top w:val="none" w:sz="0" w:space="0" w:color="auto"/>
            <w:left w:val="none" w:sz="0" w:space="0" w:color="auto"/>
            <w:bottom w:val="none" w:sz="0" w:space="0" w:color="auto"/>
            <w:right w:val="none" w:sz="0" w:space="0" w:color="auto"/>
          </w:divBdr>
        </w:div>
        <w:div w:id="716784942">
          <w:marLeft w:val="0"/>
          <w:marRight w:val="0"/>
          <w:marTop w:val="0"/>
          <w:marBottom w:val="0"/>
          <w:divBdr>
            <w:top w:val="none" w:sz="0" w:space="0" w:color="auto"/>
            <w:left w:val="none" w:sz="0" w:space="0" w:color="auto"/>
            <w:bottom w:val="none" w:sz="0" w:space="0" w:color="auto"/>
            <w:right w:val="none" w:sz="0" w:space="0" w:color="auto"/>
          </w:divBdr>
        </w:div>
        <w:div w:id="450786139">
          <w:marLeft w:val="0"/>
          <w:marRight w:val="0"/>
          <w:marTop w:val="0"/>
          <w:marBottom w:val="0"/>
          <w:divBdr>
            <w:top w:val="none" w:sz="0" w:space="0" w:color="auto"/>
            <w:left w:val="none" w:sz="0" w:space="0" w:color="auto"/>
            <w:bottom w:val="none" w:sz="0" w:space="0" w:color="auto"/>
            <w:right w:val="none" w:sz="0" w:space="0" w:color="auto"/>
          </w:divBdr>
        </w:div>
        <w:div w:id="374472976">
          <w:marLeft w:val="0"/>
          <w:marRight w:val="0"/>
          <w:marTop w:val="0"/>
          <w:marBottom w:val="0"/>
          <w:divBdr>
            <w:top w:val="none" w:sz="0" w:space="0" w:color="auto"/>
            <w:left w:val="none" w:sz="0" w:space="0" w:color="auto"/>
            <w:bottom w:val="none" w:sz="0" w:space="0" w:color="auto"/>
            <w:right w:val="none" w:sz="0" w:space="0" w:color="auto"/>
          </w:divBdr>
        </w:div>
        <w:div w:id="1425489682">
          <w:marLeft w:val="0"/>
          <w:marRight w:val="0"/>
          <w:marTop w:val="0"/>
          <w:marBottom w:val="0"/>
          <w:divBdr>
            <w:top w:val="none" w:sz="0" w:space="0" w:color="auto"/>
            <w:left w:val="none" w:sz="0" w:space="0" w:color="auto"/>
            <w:bottom w:val="none" w:sz="0" w:space="0" w:color="auto"/>
            <w:right w:val="none" w:sz="0" w:space="0" w:color="auto"/>
          </w:divBdr>
        </w:div>
        <w:div w:id="514341334">
          <w:marLeft w:val="0"/>
          <w:marRight w:val="0"/>
          <w:marTop w:val="0"/>
          <w:marBottom w:val="0"/>
          <w:divBdr>
            <w:top w:val="none" w:sz="0" w:space="0" w:color="auto"/>
            <w:left w:val="none" w:sz="0" w:space="0" w:color="auto"/>
            <w:bottom w:val="none" w:sz="0" w:space="0" w:color="auto"/>
            <w:right w:val="none" w:sz="0" w:space="0" w:color="auto"/>
          </w:divBdr>
        </w:div>
        <w:div w:id="1723364682">
          <w:marLeft w:val="0"/>
          <w:marRight w:val="0"/>
          <w:marTop w:val="0"/>
          <w:marBottom w:val="0"/>
          <w:divBdr>
            <w:top w:val="none" w:sz="0" w:space="0" w:color="auto"/>
            <w:left w:val="none" w:sz="0" w:space="0" w:color="auto"/>
            <w:bottom w:val="none" w:sz="0" w:space="0" w:color="auto"/>
            <w:right w:val="none" w:sz="0" w:space="0" w:color="auto"/>
          </w:divBdr>
        </w:div>
        <w:div w:id="1047879688">
          <w:marLeft w:val="0"/>
          <w:marRight w:val="0"/>
          <w:marTop w:val="0"/>
          <w:marBottom w:val="0"/>
          <w:divBdr>
            <w:top w:val="none" w:sz="0" w:space="0" w:color="auto"/>
            <w:left w:val="none" w:sz="0" w:space="0" w:color="auto"/>
            <w:bottom w:val="none" w:sz="0" w:space="0" w:color="auto"/>
            <w:right w:val="none" w:sz="0" w:space="0" w:color="auto"/>
          </w:divBdr>
        </w:div>
        <w:div w:id="755593408">
          <w:marLeft w:val="0"/>
          <w:marRight w:val="0"/>
          <w:marTop w:val="0"/>
          <w:marBottom w:val="0"/>
          <w:divBdr>
            <w:top w:val="none" w:sz="0" w:space="0" w:color="auto"/>
            <w:left w:val="none" w:sz="0" w:space="0" w:color="auto"/>
            <w:bottom w:val="none" w:sz="0" w:space="0" w:color="auto"/>
            <w:right w:val="none" w:sz="0" w:space="0" w:color="auto"/>
          </w:divBdr>
        </w:div>
        <w:div w:id="268200309">
          <w:marLeft w:val="0"/>
          <w:marRight w:val="0"/>
          <w:marTop w:val="0"/>
          <w:marBottom w:val="0"/>
          <w:divBdr>
            <w:top w:val="none" w:sz="0" w:space="0" w:color="auto"/>
            <w:left w:val="none" w:sz="0" w:space="0" w:color="auto"/>
            <w:bottom w:val="none" w:sz="0" w:space="0" w:color="auto"/>
            <w:right w:val="none" w:sz="0" w:space="0" w:color="auto"/>
          </w:divBdr>
        </w:div>
        <w:div w:id="1633830311">
          <w:marLeft w:val="0"/>
          <w:marRight w:val="0"/>
          <w:marTop w:val="0"/>
          <w:marBottom w:val="0"/>
          <w:divBdr>
            <w:top w:val="none" w:sz="0" w:space="0" w:color="auto"/>
            <w:left w:val="none" w:sz="0" w:space="0" w:color="auto"/>
            <w:bottom w:val="none" w:sz="0" w:space="0" w:color="auto"/>
            <w:right w:val="none" w:sz="0" w:space="0" w:color="auto"/>
          </w:divBdr>
        </w:div>
        <w:div w:id="1186942316">
          <w:marLeft w:val="0"/>
          <w:marRight w:val="0"/>
          <w:marTop w:val="0"/>
          <w:marBottom w:val="0"/>
          <w:divBdr>
            <w:top w:val="none" w:sz="0" w:space="0" w:color="auto"/>
            <w:left w:val="none" w:sz="0" w:space="0" w:color="auto"/>
            <w:bottom w:val="none" w:sz="0" w:space="0" w:color="auto"/>
            <w:right w:val="none" w:sz="0" w:space="0" w:color="auto"/>
          </w:divBdr>
        </w:div>
        <w:div w:id="901015713">
          <w:marLeft w:val="0"/>
          <w:marRight w:val="0"/>
          <w:marTop w:val="0"/>
          <w:marBottom w:val="0"/>
          <w:divBdr>
            <w:top w:val="none" w:sz="0" w:space="0" w:color="auto"/>
            <w:left w:val="none" w:sz="0" w:space="0" w:color="auto"/>
            <w:bottom w:val="none" w:sz="0" w:space="0" w:color="auto"/>
            <w:right w:val="none" w:sz="0" w:space="0" w:color="auto"/>
          </w:divBdr>
        </w:div>
        <w:div w:id="484249819">
          <w:marLeft w:val="0"/>
          <w:marRight w:val="0"/>
          <w:marTop w:val="0"/>
          <w:marBottom w:val="0"/>
          <w:divBdr>
            <w:top w:val="none" w:sz="0" w:space="0" w:color="auto"/>
            <w:left w:val="none" w:sz="0" w:space="0" w:color="auto"/>
            <w:bottom w:val="none" w:sz="0" w:space="0" w:color="auto"/>
            <w:right w:val="none" w:sz="0" w:space="0" w:color="auto"/>
          </w:divBdr>
        </w:div>
        <w:div w:id="632176416">
          <w:marLeft w:val="0"/>
          <w:marRight w:val="0"/>
          <w:marTop w:val="0"/>
          <w:marBottom w:val="0"/>
          <w:divBdr>
            <w:top w:val="none" w:sz="0" w:space="0" w:color="auto"/>
            <w:left w:val="none" w:sz="0" w:space="0" w:color="auto"/>
            <w:bottom w:val="none" w:sz="0" w:space="0" w:color="auto"/>
            <w:right w:val="none" w:sz="0" w:space="0" w:color="auto"/>
          </w:divBdr>
        </w:div>
        <w:div w:id="1169638047">
          <w:marLeft w:val="0"/>
          <w:marRight w:val="0"/>
          <w:marTop w:val="0"/>
          <w:marBottom w:val="0"/>
          <w:divBdr>
            <w:top w:val="none" w:sz="0" w:space="0" w:color="auto"/>
            <w:left w:val="none" w:sz="0" w:space="0" w:color="auto"/>
            <w:bottom w:val="none" w:sz="0" w:space="0" w:color="auto"/>
            <w:right w:val="none" w:sz="0" w:space="0" w:color="auto"/>
          </w:divBdr>
        </w:div>
        <w:div w:id="1599754737">
          <w:marLeft w:val="0"/>
          <w:marRight w:val="0"/>
          <w:marTop w:val="0"/>
          <w:marBottom w:val="0"/>
          <w:divBdr>
            <w:top w:val="none" w:sz="0" w:space="0" w:color="auto"/>
            <w:left w:val="none" w:sz="0" w:space="0" w:color="auto"/>
            <w:bottom w:val="none" w:sz="0" w:space="0" w:color="auto"/>
            <w:right w:val="none" w:sz="0" w:space="0" w:color="auto"/>
          </w:divBdr>
        </w:div>
        <w:div w:id="704986491">
          <w:marLeft w:val="0"/>
          <w:marRight w:val="0"/>
          <w:marTop w:val="0"/>
          <w:marBottom w:val="0"/>
          <w:divBdr>
            <w:top w:val="none" w:sz="0" w:space="0" w:color="auto"/>
            <w:left w:val="none" w:sz="0" w:space="0" w:color="auto"/>
            <w:bottom w:val="none" w:sz="0" w:space="0" w:color="auto"/>
            <w:right w:val="none" w:sz="0" w:space="0" w:color="auto"/>
          </w:divBdr>
        </w:div>
        <w:div w:id="1121341236">
          <w:marLeft w:val="0"/>
          <w:marRight w:val="0"/>
          <w:marTop w:val="0"/>
          <w:marBottom w:val="0"/>
          <w:divBdr>
            <w:top w:val="none" w:sz="0" w:space="0" w:color="auto"/>
            <w:left w:val="none" w:sz="0" w:space="0" w:color="auto"/>
            <w:bottom w:val="none" w:sz="0" w:space="0" w:color="auto"/>
            <w:right w:val="none" w:sz="0" w:space="0" w:color="auto"/>
          </w:divBdr>
        </w:div>
        <w:div w:id="654648540">
          <w:marLeft w:val="0"/>
          <w:marRight w:val="0"/>
          <w:marTop w:val="0"/>
          <w:marBottom w:val="0"/>
          <w:divBdr>
            <w:top w:val="none" w:sz="0" w:space="0" w:color="auto"/>
            <w:left w:val="none" w:sz="0" w:space="0" w:color="auto"/>
            <w:bottom w:val="none" w:sz="0" w:space="0" w:color="auto"/>
            <w:right w:val="none" w:sz="0" w:space="0" w:color="auto"/>
          </w:divBdr>
        </w:div>
        <w:div w:id="400560342">
          <w:marLeft w:val="0"/>
          <w:marRight w:val="0"/>
          <w:marTop w:val="0"/>
          <w:marBottom w:val="0"/>
          <w:divBdr>
            <w:top w:val="none" w:sz="0" w:space="0" w:color="auto"/>
            <w:left w:val="none" w:sz="0" w:space="0" w:color="auto"/>
            <w:bottom w:val="none" w:sz="0" w:space="0" w:color="auto"/>
            <w:right w:val="none" w:sz="0" w:space="0" w:color="auto"/>
          </w:divBdr>
        </w:div>
        <w:div w:id="1956137897">
          <w:marLeft w:val="0"/>
          <w:marRight w:val="0"/>
          <w:marTop w:val="0"/>
          <w:marBottom w:val="0"/>
          <w:divBdr>
            <w:top w:val="none" w:sz="0" w:space="0" w:color="auto"/>
            <w:left w:val="none" w:sz="0" w:space="0" w:color="auto"/>
            <w:bottom w:val="none" w:sz="0" w:space="0" w:color="auto"/>
            <w:right w:val="none" w:sz="0" w:space="0" w:color="auto"/>
          </w:divBdr>
        </w:div>
        <w:div w:id="588737202">
          <w:marLeft w:val="0"/>
          <w:marRight w:val="0"/>
          <w:marTop w:val="0"/>
          <w:marBottom w:val="0"/>
          <w:divBdr>
            <w:top w:val="none" w:sz="0" w:space="0" w:color="auto"/>
            <w:left w:val="none" w:sz="0" w:space="0" w:color="auto"/>
            <w:bottom w:val="none" w:sz="0" w:space="0" w:color="auto"/>
            <w:right w:val="none" w:sz="0" w:space="0" w:color="auto"/>
          </w:divBdr>
        </w:div>
        <w:div w:id="1560898025">
          <w:marLeft w:val="0"/>
          <w:marRight w:val="0"/>
          <w:marTop w:val="0"/>
          <w:marBottom w:val="0"/>
          <w:divBdr>
            <w:top w:val="none" w:sz="0" w:space="0" w:color="auto"/>
            <w:left w:val="none" w:sz="0" w:space="0" w:color="auto"/>
            <w:bottom w:val="none" w:sz="0" w:space="0" w:color="auto"/>
            <w:right w:val="none" w:sz="0" w:space="0" w:color="auto"/>
          </w:divBdr>
        </w:div>
        <w:div w:id="1092044528">
          <w:marLeft w:val="0"/>
          <w:marRight w:val="0"/>
          <w:marTop w:val="0"/>
          <w:marBottom w:val="0"/>
          <w:divBdr>
            <w:top w:val="none" w:sz="0" w:space="0" w:color="auto"/>
            <w:left w:val="none" w:sz="0" w:space="0" w:color="auto"/>
            <w:bottom w:val="none" w:sz="0" w:space="0" w:color="auto"/>
            <w:right w:val="none" w:sz="0" w:space="0" w:color="auto"/>
          </w:divBdr>
        </w:div>
        <w:div w:id="1957102255">
          <w:marLeft w:val="0"/>
          <w:marRight w:val="0"/>
          <w:marTop w:val="0"/>
          <w:marBottom w:val="0"/>
          <w:divBdr>
            <w:top w:val="none" w:sz="0" w:space="0" w:color="auto"/>
            <w:left w:val="none" w:sz="0" w:space="0" w:color="auto"/>
            <w:bottom w:val="none" w:sz="0" w:space="0" w:color="auto"/>
            <w:right w:val="none" w:sz="0" w:space="0" w:color="auto"/>
          </w:divBdr>
        </w:div>
        <w:div w:id="2020891947">
          <w:marLeft w:val="0"/>
          <w:marRight w:val="0"/>
          <w:marTop w:val="0"/>
          <w:marBottom w:val="0"/>
          <w:divBdr>
            <w:top w:val="none" w:sz="0" w:space="0" w:color="auto"/>
            <w:left w:val="none" w:sz="0" w:space="0" w:color="auto"/>
            <w:bottom w:val="none" w:sz="0" w:space="0" w:color="auto"/>
            <w:right w:val="none" w:sz="0" w:space="0" w:color="auto"/>
          </w:divBdr>
        </w:div>
        <w:div w:id="1517110812">
          <w:marLeft w:val="0"/>
          <w:marRight w:val="0"/>
          <w:marTop w:val="0"/>
          <w:marBottom w:val="0"/>
          <w:divBdr>
            <w:top w:val="none" w:sz="0" w:space="0" w:color="auto"/>
            <w:left w:val="none" w:sz="0" w:space="0" w:color="auto"/>
            <w:bottom w:val="none" w:sz="0" w:space="0" w:color="auto"/>
            <w:right w:val="none" w:sz="0" w:space="0" w:color="auto"/>
          </w:divBdr>
        </w:div>
        <w:div w:id="820511680">
          <w:marLeft w:val="0"/>
          <w:marRight w:val="0"/>
          <w:marTop w:val="0"/>
          <w:marBottom w:val="0"/>
          <w:divBdr>
            <w:top w:val="none" w:sz="0" w:space="0" w:color="auto"/>
            <w:left w:val="none" w:sz="0" w:space="0" w:color="auto"/>
            <w:bottom w:val="none" w:sz="0" w:space="0" w:color="auto"/>
            <w:right w:val="none" w:sz="0" w:space="0" w:color="auto"/>
          </w:divBdr>
        </w:div>
        <w:div w:id="1757677223">
          <w:marLeft w:val="0"/>
          <w:marRight w:val="0"/>
          <w:marTop w:val="0"/>
          <w:marBottom w:val="0"/>
          <w:divBdr>
            <w:top w:val="none" w:sz="0" w:space="0" w:color="auto"/>
            <w:left w:val="none" w:sz="0" w:space="0" w:color="auto"/>
            <w:bottom w:val="none" w:sz="0" w:space="0" w:color="auto"/>
            <w:right w:val="none" w:sz="0" w:space="0" w:color="auto"/>
          </w:divBdr>
        </w:div>
        <w:div w:id="1106735764">
          <w:marLeft w:val="0"/>
          <w:marRight w:val="0"/>
          <w:marTop w:val="0"/>
          <w:marBottom w:val="0"/>
          <w:divBdr>
            <w:top w:val="none" w:sz="0" w:space="0" w:color="auto"/>
            <w:left w:val="none" w:sz="0" w:space="0" w:color="auto"/>
            <w:bottom w:val="none" w:sz="0" w:space="0" w:color="auto"/>
            <w:right w:val="none" w:sz="0" w:space="0" w:color="auto"/>
          </w:divBdr>
        </w:div>
        <w:div w:id="1416898074">
          <w:marLeft w:val="0"/>
          <w:marRight w:val="0"/>
          <w:marTop w:val="0"/>
          <w:marBottom w:val="0"/>
          <w:divBdr>
            <w:top w:val="none" w:sz="0" w:space="0" w:color="auto"/>
            <w:left w:val="none" w:sz="0" w:space="0" w:color="auto"/>
            <w:bottom w:val="none" w:sz="0" w:space="0" w:color="auto"/>
            <w:right w:val="none" w:sz="0" w:space="0" w:color="auto"/>
          </w:divBdr>
        </w:div>
        <w:div w:id="1096096835">
          <w:marLeft w:val="0"/>
          <w:marRight w:val="0"/>
          <w:marTop w:val="0"/>
          <w:marBottom w:val="0"/>
          <w:divBdr>
            <w:top w:val="none" w:sz="0" w:space="0" w:color="auto"/>
            <w:left w:val="none" w:sz="0" w:space="0" w:color="auto"/>
            <w:bottom w:val="none" w:sz="0" w:space="0" w:color="auto"/>
            <w:right w:val="none" w:sz="0" w:space="0" w:color="auto"/>
          </w:divBdr>
        </w:div>
        <w:div w:id="1251237750">
          <w:marLeft w:val="0"/>
          <w:marRight w:val="0"/>
          <w:marTop w:val="0"/>
          <w:marBottom w:val="0"/>
          <w:divBdr>
            <w:top w:val="none" w:sz="0" w:space="0" w:color="auto"/>
            <w:left w:val="none" w:sz="0" w:space="0" w:color="auto"/>
            <w:bottom w:val="none" w:sz="0" w:space="0" w:color="auto"/>
            <w:right w:val="none" w:sz="0" w:space="0" w:color="auto"/>
          </w:divBdr>
        </w:div>
        <w:div w:id="1615484199">
          <w:marLeft w:val="0"/>
          <w:marRight w:val="0"/>
          <w:marTop w:val="0"/>
          <w:marBottom w:val="0"/>
          <w:divBdr>
            <w:top w:val="none" w:sz="0" w:space="0" w:color="auto"/>
            <w:left w:val="none" w:sz="0" w:space="0" w:color="auto"/>
            <w:bottom w:val="none" w:sz="0" w:space="0" w:color="auto"/>
            <w:right w:val="none" w:sz="0" w:space="0" w:color="auto"/>
          </w:divBdr>
        </w:div>
        <w:div w:id="1575625978">
          <w:marLeft w:val="0"/>
          <w:marRight w:val="0"/>
          <w:marTop w:val="0"/>
          <w:marBottom w:val="0"/>
          <w:divBdr>
            <w:top w:val="none" w:sz="0" w:space="0" w:color="auto"/>
            <w:left w:val="none" w:sz="0" w:space="0" w:color="auto"/>
            <w:bottom w:val="none" w:sz="0" w:space="0" w:color="auto"/>
            <w:right w:val="none" w:sz="0" w:space="0" w:color="auto"/>
          </w:divBdr>
        </w:div>
        <w:div w:id="739333395">
          <w:marLeft w:val="0"/>
          <w:marRight w:val="0"/>
          <w:marTop w:val="0"/>
          <w:marBottom w:val="0"/>
          <w:divBdr>
            <w:top w:val="none" w:sz="0" w:space="0" w:color="auto"/>
            <w:left w:val="none" w:sz="0" w:space="0" w:color="auto"/>
            <w:bottom w:val="none" w:sz="0" w:space="0" w:color="auto"/>
            <w:right w:val="none" w:sz="0" w:space="0" w:color="auto"/>
          </w:divBdr>
        </w:div>
        <w:div w:id="1628970116">
          <w:marLeft w:val="0"/>
          <w:marRight w:val="0"/>
          <w:marTop w:val="0"/>
          <w:marBottom w:val="0"/>
          <w:divBdr>
            <w:top w:val="none" w:sz="0" w:space="0" w:color="auto"/>
            <w:left w:val="none" w:sz="0" w:space="0" w:color="auto"/>
            <w:bottom w:val="none" w:sz="0" w:space="0" w:color="auto"/>
            <w:right w:val="none" w:sz="0" w:space="0" w:color="auto"/>
          </w:divBdr>
        </w:div>
        <w:div w:id="1997760813">
          <w:marLeft w:val="0"/>
          <w:marRight w:val="0"/>
          <w:marTop w:val="0"/>
          <w:marBottom w:val="0"/>
          <w:divBdr>
            <w:top w:val="none" w:sz="0" w:space="0" w:color="auto"/>
            <w:left w:val="none" w:sz="0" w:space="0" w:color="auto"/>
            <w:bottom w:val="none" w:sz="0" w:space="0" w:color="auto"/>
            <w:right w:val="none" w:sz="0" w:space="0" w:color="auto"/>
          </w:divBdr>
        </w:div>
        <w:div w:id="176307309">
          <w:marLeft w:val="0"/>
          <w:marRight w:val="0"/>
          <w:marTop w:val="0"/>
          <w:marBottom w:val="0"/>
          <w:divBdr>
            <w:top w:val="none" w:sz="0" w:space="0" w:color="auto"/>
            <w:left w:val="none" w:sz="0" w:space="0" w:color="auto"/>
            <w:bottom w:val="none" w:sz="0" w:space="0" w:color="auto"/>
            <w:right w:val="none" w:sz="0" w:space="0" w:color="auto"/>
          </w:divBdr>
        </w:div>
        <w:div w:id="1236744287">
          <w:marLeft w:val="0"/>
          <w:marRight w:val="0"/>
          <w:marTop w:val="0"/>
          <w:marBottom w:val="0"/>
          <w:divBdr>
            <w:top w:val="none" w:sz="0" w:space="0" w:color="auto"/>
            <w:left w:val="none" w:sz="0" w:space="0" w:color="auto"/>
            <w:bottom w:val="none" w:sz="0" w:space="0" w:color="auto"/>
            <w:right w:val="none" w:sz="0" w:space="0" w:color="auto"/>
          </w:divBdr>
        </w:div>
        <w:div w:id="1078596626">
          <w:marLeft w:val="0"/>
          <w:marRight w:val="0"/>
          <w:marTop w:val="0"/>
          <w:marBottom w:val="0"/>
          <w:divBdr>
            <w:top w:val="none" w:sz="0" w:space="0" w:color="auto"/>
            <w:left w:val="none" w:sz="0" w:space="0" w:color="auto"/>
            <w:bottom w:val="none" w:sz="0" w:space="0" w:color="auto"/>
            <w:right w:val="none" w:sz="0" w:space="0" w:color="auto"/>
          </w:divBdr>
        </w:div>
        <w:div w:id="2033921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F697C-AAB5-4314-A506-8688BDC3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2872</Words>
  <Characters>16376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Ибрагимова</dc:creator>
  <cp:lastModifiedBy>дом</cp:lastModifiedBy>
  <cp:revision>8</cp:revision>
  <cp:lastPrinted>2022-09-25T18:39:00Z</cp:lastPrinted>
  <dcterms:created xsi:type="dcterms:W3CDTF">2021-09-15T10:44:00Z</dcterms:created>
  <dcterms:modified xsi:type="dcterms:W3CDTF">2022-09-25T18:46:00Z</dcterms:modified>
</cp:coreProperties>
</file>